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64478" w14:textId="77777777" w:rsidR="001D0D2A" w:rsidRDefault="001D0D2A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254"/>
      </w:tblGrid>
      <w:tr w:rsidR="001D0D2A" w14:paraId="532E2750" w14:textId="77777777" w:rsidTr="00B236C6">
        <w:tc>
          <w:tcPr>
            <w:tcW w:w="6091" w:type="dxa"/>
          </w:tcPr>
          <w:p w14:paraId="6EBD7EB7" w14:textId="77777777" w:rsidR="001D0D2A" w:rsidRDefault="001D0D2A" w:rsidP="00B236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14:paraId="76B32B7D" w14:textId="77777777" w:rsidR="001D0D2A" w:rsidRDefault="001D0D2A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2 </w:t>
            </w:r>
          </w:p>
          <w:p w14:paraId="529841BC" w14:textId="5CE23CE5" w:rsidR="001D0D2A" w:rsidRPr="00681D0D" w:rsidRDefault="001D0D2A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Приказу </w:t>
            </w:r>
            <w:r w:rsidR="001B6345">
              <w:rPr>
                <w:rFonts w:ascii="Times New Roman" w:hAnsi="Times New Roman" w:cs="Times New Roman"/>
                <w:sz w:val="20"/>
                <w:szCs w:val="20"/>
              </w:rPr>
              <w:t>от «22» августа 2023</w:t>
            </w:r>
            <w:r w:rsidRPr="00681D0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361EB5B8" w14:textId="60AFE508" w:rsidR="001D0D2A" w:rsidRPr="00681D0D" w:rsidRDefault="001D0D2A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B6345">
              <w:rPr>
                <w:rFonts w:ascii="Times New Roman" w:hAnsi="Times New Roman" w:cs="Times New Roman"/>
                <w:sz w:val="20"/>
                <w:szCs w:val="20"/>
              </w:rPr>
              <w:t xml:space="preserve"> К-10/301</w:t>
            </w:r>
          </w:p>
        </w:tc>
      </w:tr>
    </w:tbl>
    <w:p w14:paraId="2CA70F3E" w14:textId="77777777" w:rsidR="001D0D2A" w:rsidRDefault="001D0D2A" w:rsidP="001D0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0007592" w14:textId="77777777" w:rsidR="001D0D2A" w:rsidRPr="00702E79" w:rsidRDefault="001D0D2A" w:rsidP="001D0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2E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Форма типового договора, сменный способ,</w:t>
      </w:r>
    </w:p>
    <w:p w14:paraId="4CAB36C8" w14:textId="77777777" w:rsidR="001D0D2A" w:rsidRDefault="001D0D2A" w:rsidP="001D0D2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оплата</w:t>
      </w:r>
      <w:r w:rsidRPr="00702E79">
        <w:rPr>
          <w:rFonts w:ascii="Times New Roman" w:hAnsi="Times New Roman" w:cs="Times New Roman"/>
          <w:i/>
          <w:sz w:val="24"/>
          <w:szCs w:val="24"/>
        </w:rPr>
        <w:t xml:space="preserve"> через счета </w:t>
      </w:r>
      <w:r w:rsidR="00051B50">
        <w:rPr>
          <w:rFonts w:ascii="Times New Roman" w:hAnsi="Times New Roman" w:cs="Times New Roman"/>
          <w:i/>
          <w:sz w:val="24"/>
          <w:szCs w:val="24"/>
        </w:rPr>
        <w:t>предприятия</w:t>
      </w:r>
    </w:p>
    <w:p w14:paraId="5F618134" w14:textId="77777777" w:rsidR="001D0D2A" w:rsidRDefault="001D0D2A" w:rsidP="001D0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AA68CF8" w14:textId="77777777" w:rsidR="001D0D2A" w:rsidRPr="0097575B" w:rsidRDefault="001D0D2A" w:rsidP="001D0D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75B">
        <w:rPr>
          <w:rFonts w:ascii="Times New Roman" w:hAnsi="Times New Roman" w:cs="Times New Roman"/>
          <w:b/>
          <w:bCs/>
          <w:sz w:val="24"/>
          <w:szCs w:val="24"/>
        </w:rPr>
        <w:t>Договор № __________</w:t>
      </w:r>
    </w:p>
    <w:p w14:paraId="227AE135" w14:textId="77777777" w:rsidR="001D0D2A" w:rsidRPr="0097575B" w:rsidRDefault="001D0D2A" w:rsidP="001D0D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75B">
        <w:rPr>
          <w:rFonts w:ascii="Times New Roman" w:hAnsi="Times New Roman" w:cs="Times New Roman"/>
          <w:b/>
          <w:bCs/>
          <w:sz w:val="24"/>
          <w:szCs w:val="24"/>
        </w:rPr>
        <w:t>на оказание услуг по сопровождению грузов сменным способом</w:t>
      </w:r>
      <w:r w:rsidRPr="0097575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1"/>
      </w:r>
    </w:p>
    <w:p w14:paraId="5F1E834C" w14:textId="77777777" w:rsidR="001D0D2A" w:rsidRPr="0097575B" w:rsidRDefault="001D0D2A" w:rsidP="001D0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775"/>
      </w:tblGrid>
      <w:tr w:rsidR="001D0D2A" w:rsidRPr="0097575B" w14:paraId="37CD3AAD" w14:textId="77777777" w:rsidTr="00B236C6">
        <w:tc>
          <w:tcPr>
            <w:tcW w:w="5068" w:type="dxa"/>
            <w:shd w:val="clear" w:color="auto" w:fill="auto"/>
          </w:tcPr>
          <w:p w14:paraId="309FDAAB" w14:textId="77777777" w:rsidR="001D0D2A" w:rsidRPr="0097575B" w:rsidRDefault="001D0D2A" w:rsidP="00B236C6">
            <w:pPr>
              <w:widowControl w:val="0"/>
              <w:suppressAutoHyphens/>
              <w:autoSpaceDE w:val="0"/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г. _______________</w:t>
            </w:r>
          </w:p>
        </w:tc>
        <w:tc>
          <w:tcPr>
            <w:tcW w:w="5068" w:type="dxa"/>
            <w:shd w:val="clear" w:color="auto" w:fill="auto"/>
          </w:tcPr>
          <w:p w14:paraId="7F94A6B6" w14:textId="77777777" w:rsidR="001D0D2A" w:rsidRDefault="001D0D2A" w:rsidP="00B236C6">
            <w:pPr>
              <w:widowControl w:val="0"/>
              <w:suppressAutoHyphens/>
              <w:autoSpaceDE w:val="0"/>
              <w:spacing w:after="0" w:line="24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«___»__________ 20____ г.</w:t>
            </w:r>
          </w:p>
          <w:p w14:paraId="04CC9719" w14:textId="77777777" w:rsidR="001D0D2A" w:rsidRPr="0097575B" w:rsidRDefault="001D0D2A" w:rsidP="00B236C6">
            <w:pPr>
              <w:widowControl w:val="0"/>
              <w:suppressAutoHyphens/>
              <w:autoSpaceDE w:val="0"/>
              <w:spacing w:after="0" w:line="242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5750D936" w14:textId="77777777" w:rsidR="001D0D2A" w:rsidRPr="0097575B" w:rsidRDefault="001D0D2A" w:rsidP="001D0D2A">
      <w:pPr>
        <w:suppressAutoHyphens/>
        <w:spacing w:after="0" w:line="242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3A9C8B4" w14:textId="77777777" w:rsidR="001D0D2A" w:rsidRPr="0097575B" w:rsidRDefault="001D0D2A" w:rsidP="001D0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75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u w:val="single"/>
          <w:lang w:eastAsia="ar-SA"/>
        </w:rPr>
        <w:t>наименование организации</w:t>
      </w:r>
      <w:r w:rsidRPr="00975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– </w:t>
      </w:r>
      <w:r w:rsidRPr="0097575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u w:val="single"/>
          <w:lang w:eastAsia="ar-SA"/>
        </w:rPr>
        <w:t>сокращенное наименование организации</w:t>
      </w:r>
      <w:r w:rsidRPr="0097575B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757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975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 дальнейшем «Заказчик», в лице </w:t>
      </w:r>
      <w:r w:rsidRPr="0097575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u w:val="single"/>
          <w:lang w:eastAsia="ar-SA"/>
        </w:rPr>
        <w:t>должность и Ф.И.О. лица, уполномоченного на подписание договора</w:t>
      </w:r>
      <w:r w:rsidRPr="00975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действующего на основании </w:t>
      </w:r>
      <w:r w:rsidRPr="0097575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u w:val="single"/>
          <w:lang w:eastAsia="ar-SA"/>
        </w:rPr>
        <w:t>Устава/ доверенности</w:t>
      </w:r>
      <w:r w:rsidRPr="0097575B">
        <w:rPr>
          <w:rFonts w:ascii="Times New Roman" w:eastAsia="Times New Roman" w:hAnsi="Times New Roman" w:cs="Times New Roman"/>
          <w:sz w:val="24"/>
          <w:szCs w:val="24"/>
          <w:lang w:eastAsia="ar-SA"/>
        </w:rPr>
        <w:t>, с одной стороны, и федеральное государственное предприятие «Ведомственная охрана железнодорожного транспорта Российской Федерации» (далее – ФГП ВО ЖДТ России)</w:t>
      </w:r>
      <w:r w:rsidRPr="009757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3"/>
      </w:r>
      <w:r w:rsidRPr="00975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 дальнейшем «Охрана», в лице </w:t>
      </w:r>
      <w:r w:rsidRPr="0097575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u w:val="single"/>
          <w:lang w:eastAsia="ar-SA"/>
        </w:rPr>
        <w:t>должность и Ф.И.О. лица, уполномоченного на подписание договора</w:t>
      </w:r>
      <w:r w:rsidRPr="009757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Pr="00975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действующего на основании </w:t>
      </w:r>
      <w:r w:rsidRPr="0097575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u w:val="single"/>
          <w:lang w:eastAsia="ar-SA"/>
        </w:rPr>
        <w:t>Устава/ доверенности</w:t>
      </w:r>
      <w:r w:rsidRPr="0097575B">
        <w:rPr>
          <w:rFonts w:ascii="Times New Roman" w:eastAsia="Times New Roman" w:hAnsi="Times New Roman" w:cs="Times New Roman"/>
          <w:sz w:val="24"/>
          <w:szCs w:val="24"/>
          <w:lang w:eastAsia="ar-SA"/>
        </w:rPr>
        <w:t>, с другой стороны, каждый в отдельности или вместе могут именоваться в дальнейшем «Сторона» или «Стороны», заключили настоящий договор на оказание услуг по сопровождению грузов сменным способом (далее – Договор) о следующем.</w:t>
      </w:r>
    </w:p>
    <w:p w14:paraId="3385844C" w14:textId="77777777" w:rsidR="001D0D2A" w:rsidRDefault="001D0D2A" w:rsidP="001D0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12876" w14:textId="77777777" w:rsidR="001D0D2A" w:rsidRDefault="001D0D2A" w:rsidP="00CC4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A4B">
        <w:rPr>
          <w:rFonts w:ascii="Times New Roman" w:hAnsi="Times New Roman" w:cs="Times New Roman"/>
          <w:b/>
          <w:sz w:val="24"/>
          <w:szCs w:val="24"/>
        </w:rPr>
        <w:t>1. Термины Договора и их толкование</w:t>
      </w:r>
    </w:p>
    <w:p w14:paraId="0CE9E9F9" w14:textId="77777777" w:rsidR="001D0D2A" w:rsidRPr="001B3A4B" w:rsidRDefault="001D0D2A" w:rsidP="001D0D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В настоящем Договоре используются термины, которые по соглашению Сторон понимаются следующим образом:</w:t>
      </w:r>
    </w:p>
    <w:p w14:paraId="04C1A44B" w14:textId="77777777" w:rsidR="001D0D2A" w:rsidRPr="001B3A4B" w:rsidRDefault="001D0D2A" w:rsidP="001D0D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1.1. 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Акт приема (выдачи) груза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 – документ, составленный по форме приложения № 2 к Договору.</w:t>
      </w:r>
    </w:p>
    <w:p w14:paraId="13C87284" w14:textId="77777777" w:rsidR="001D0D2A" w:rsidRPr="001B3A4B" w:rsidRDefault="001D0D2A" w:rsidP="001D0D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1.2. 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Внутригосударственная перевозка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– перевозка груза железнодорожным транспортом между железнодорожными станциями, расположенными на территории Российской Федерации.</w:t>
      </w:r>
    </w:p>
    <w:p w14:paraId="0BDDFE4F" w14:textId="77777777" w:rsidR="001D0D2A" w:rsidRPr="001B3A4B" w:rsidRDefault="001D0D2A" w:rsidP="001D0D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1.3.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ГНГ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– Гармонизированная номенклатура грузов, служащая для описания и кодирования грузов в международном грузовом сообщении стран-членов Организации Сотрудничества Железных Дорог (ОСЖД), участвующих в Соглашении о международном железнодорожном грузовом сообщении от 01.11.1951 (далее – СМГС) или применяющих положения СМГС.</w:t>
      </w:r>
    </w:p>
    <w:p w14:paraId="5E71D3B2" w14:textId="245BE8BF" w:rsidR="001D0D2A" w:rsidRPr="001B3A4B" w:rsidRDefault="001D0D2A" w:rsidP="001D0D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1.4. 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Грузоотправитель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 – физическое или юридическое лицо, выступающее от</w:t>
      </w:r>
      <w:r w:rsidR="00E2772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своего имени или от имени владельца груза и указанное в графе «Грузоотправитель» перевозочного документа.</w:t>
      </w:r>
    </w:p>
    <w:p w14:paraId="4FD339F1" w14:textId="74FCACD8" w:rsidR="001D0D2A" w:rsidRPr="001B3A4B" w:rsidRDefault="001D0D2A" w:rsidP="001D0D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1.5.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Грузополучатель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 – физическое или юридическое лицо, выступающее от</w:t>
      </w:r>
      <w:r w:rsidR="00E2772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своего имени или от имени владельца груза и указанное в графе «Грузополучатель» перевозочного документа.</w:t>
      </w:r>
    </w:p>
    <w:p w14:paraId="7562AA10" w14:textId="77777777" w:rsidR="001D0D2A" w:rsidRPr="001B3A4B" w:rsidRDefault="001D0D2A" w:rsidP="001D0D2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1.6.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Груз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– объект перевозки (изделия, предметы, полезные ископаемые, материалы и другие), принятый в установленном порядке для транспортировки в вагонах, контейнерах железнодорожным транспортом, вошедший в Перечень специальных грузов, перевозимых железнодорожным транспортом общего пользования, подлежащих охране 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подразделениями ведомственной охраны Росжелдора, утвержденный распоряжением Правительства Российской Федерации от 23.07.2015 № 1424-р, а также в часть 2 Перечня грузов, требующих обязательного сопровождения в пути следования, утвержденного приказом Минтранса России от 04.03.2019 № 70 «Об утверждении Правил перевозок железнодорожным транспортом грузов с сопровождением и Перечня грузов, требующих обязательного сопровождения в пути следования».</w:t>
      </w:r>
    </w:p>
    <w:p w14:paraId="65232E02" w14:textId="77777777" w:rsidR="001D0D2A" w:rsidRPr="001B3A4B" w:rsidRDefault="001D0D2A" w:rsidP="001D0D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1.7.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ЕТСНГ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 – Единая тарифно-статистическая номенклатура грузов, включающая наименования и кодовые обозначения грузов, используемые железными дорогами при оформлении перевозочных документов, применяющейся для расчета провозной платы по территории дорог для внутрироссийских и экспортно/импортных перевозок.</w:t>
      </w:r>
    </w:p>
    <w:p w14:paraId="11A8E8DB" w14:textId="77777777" w:rsidR="001D0D2A" w:rsidRPr="001B3A4B" w:rsidRDefault="001D0D2A" w:rsidP="001D0D2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1.8. 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ЗПУ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 – запорно-пломбировочные устройства, разрешенные к использованию перевозчиком.</w:t>
      </w:r>
    </w:p>
    <w:p w14:paraId="17F9E324" w14:textId="77777777" w:rsidR="001D0D2A" w:rsidRPr="001B3A4B" w:rsidRDefault="001D0D2A" w:rsidP="001D0D2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1.9. 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Импортная перевозка груза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 – перевозка груза, ввозимого на территорию Российской Федерации железнодорожным транспортом, следующим в международном сообщении.</w:t>
      </w:r>
    </w:p>
    <w:p w14:paraId="688B9DCA" w14:textId="77777777" w:rsidR="001D0D2A" w:rsidRPr="001B3A4B" w:rsidRDefault="001D0D2A" w:rsidP="001D0D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1.10.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Коммерческий акт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Акт общей формы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– документы, составленные перевозчиком в соответствии с Правилами перевозок грузов, порожних грузовых вагонов железнодорожным транспортом, содержащих порядок переадресовки перевозимых грузов, порожних грузовых вагонов с изменением грузополучателя и (или) железнодорожной станции назначения, составления актов при перевозках грузов, порожних грузовых вагонов железнодорожным транспортом, составления транспортной железнодорожной накладной, сроки и порядок хранения грузов, контейнеров на железнодорожной станции назначения, утвержденными приказом Минтранса России от 27.07.2020 № 256, и удостоверяющие наличие оснований для возникновения ответственности перевозчика, грузоотправителя, грузополучателя, других юридических лиц или индивидуальных предпринимателей, при осуществлении перевозок грузов железнодорожным транспортом.</w:t>
      </w:r>
    </w:p>
    <w:p w14:paraId="4F3133AF" w14:textId="77777777" w:rsidR="001D0D2A" w:rsidRPr="001B3A4B" w:rsidRDefault="001D0D2A" w:rsidP="001D0D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1.11. 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Перевозочный документ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 – документ, подтверждающий заключение договора перевозки груза (транспортная железнодорожная накладная).</w:t>
      </w:r>
    </w:p>
    <w:p w14:paraId="2D98B098" w14:textId="4E597555" w:rsidR="001D0D2A" w:rsidRDefault="001D0D2A" w:rsidP="001D0D2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1.12. </w:t>
      </w:r>
      <w:r w:rsidRPr="001B3A4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Перевозчик</w:t>
      </w:r>
      <w:r w:rsidRPr="001B3A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–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организация, принявшая на себя по договору перевозки железнодорожным транспортом общего пользования обязанность доставить вверенный ей отправителем груз из пункта отправления в пункт назначения, а также выдать груз управомоченному на его получение лицу (получателю).</w:t>
      </w:r>
    </w:p>
    <w:p w14:paraId="246EED89" w14:textId="1CBAFF42" w:rsidR="002F2937" w:rsidRPr="002F2937" w:rsidRDefault="002F2937" w:rsidP="002F293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>1.13.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2F29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Представитель Заказчика (</w:t>
      </w:r>
      <w:r w:rsidR="00A56A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уполномоченного лица Заказчика) </w:t>
      </w:r>
      <w:r w:rsidRPr="002F29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="00A56A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физическое лицо, осуществляющие передачу груза Охране на станции отправления или прием грузов от Охраны на станции назначения и имеющие письменное уполномочие на передачу груза перевозчику или получение грузов от перевозчика в соответствии со ст. 185 </w:t>
      </w:r>
      <w:r w:rsidR="008A71E9" w:rsidRPr="008A71E9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Гражданского кодекса Российской Федерации (далее – ГК РФ)</w:t>
      </w: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E9B5538" w14:textId="51AB90C8" w:rsidR="002F2937" w:rsidRPr="002F2937" w:rsidRDefault="002F2937" w:rsidP="002F293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>1.14.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F50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Приемо-сдаточный акт </w:t>
      </w:r>
      <w:r w:rsidRPr="002F29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="00F50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 формы КЭУ-5 (КЭУ-5ВЦ), составленны</w:t>
      </w:r>
      <w:r w:rsidR="00A56AA7" w:rsidRPr="001D5C7F">
        <w:rPr>
          <w:rFonts w:ascii="Times New Roman" w:eastAsia="Times New Roman" w:hAnsi="Times New Roman" w:cs="Times New Roman"/>
          <w:sz w:val="24"/>
          <w:szCs w:val="24"/>
          <w:lang w:eastAsia="ar-SA"/>
        </w:rPr>
        <w:t>й в </w:t>
      </w: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соответствии с порядком, установленным перевозчиком, и удостоверяющий передачу груза между перевозчиком и Охраной.</w:t>
      </w:r>
    </w:p>
    <w:p w14:paraId="382124E1" w14:textId="20D45A39" w:rsidR="002F2937" w:rsidRPr="002F2937" w:rsidRDefault="002F2937" w:rsidP="002F293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>1.15.</w:t>
      </w:r>
      <w:r w:rsidRPr="002F2937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2F29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Сопров</w:t>
      </w:r>
      <w:r w:rsidR="00F50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ождение грузов сменным способом </w:t>
      </w:r>
      <w:r w:rsidRPr="002F29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="00F50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A56AA7" w:rsidRPr="001D5C7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</w:t>
      </w:r>
      <w:r w:rsidR="00A56AA7" w:rsidRPr="00DC4138">
        <w:rPr>
          <w:rFonts w:ascii="Times New Roman" w:eastAsia="Times New Roman" w:hAnsi="Times New Roman" w:cs="Times New Roman"/>
          <w:sz w:val="24"/>
          <w:szCs w:val="24"/>
          <w:lang w:eastAsia="ar-SA"/>
        </w:rPr>
        <w:t>плекс организационных и </w:t>
      </w: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технологических мероприятий, направленных на обеспечение защиты </w:t>
      </w:r>
      <w:r w:rsidR="00A56AA7" w:rsidRPr="001D5C7F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грузов от </w:t>
      </w: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противоправных посягательств (далее – охрана).</w:t>
      </w:r>
    </w:p>
    <w:p w14:paraId="6A9095EA" w14:textId="2E2CEB19" w:rsidR="002F2937" w:rsidRPr="002F2937" w:rsidRDefault="002F2937" w:rsidP="002F293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>1.16.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2F29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</w:t>
      </w:r>
      <w:r w:rsidR="00F50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труктурное подразделение Охраны </w:t>
      </w:r>
      <w:r w:rsidRPr="002F29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="00F50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F50807" w:rsidRPr="001D5C7F">
        <w:rPr>
          <w:rFonts w:ascii="Times New Roman" w:eastAsia="Times New Roman" w:hAnsi="Times New Roman" w:cs="Times New Roman"/>
          <w:sz w:val="24"/>
          <w:szCs w:val="24"/>
          <w:lang w:eastAsia="ar-SA"/>
        </w:rPr>
        <w:t>филиал ФГП ВО ЖДТ России и </w:t>
      </w: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подчиненные ему отряды, подразделения. </w:t>
      </w:r>
    </w:p>
    <w:p w14:paraId="47D42B77" w14:textId="4845C8D3" w:rsidR="002F2937" w:rsidRPr="002F2937" w:rsidRDefault="002F2937" w:rsidP="002F293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>1.17.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F50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Транзитная перевозка груза </w:t>
      </w:r>
      <w:r w:rsidRPr="002F29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="00F50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перевозка груза, осуществляемая железнодорожным транспортом в международном сообщении транзитом через территорию Российской Федерации.</w:t>
      </w:r>
    </w:p>
    <w:p w14:paraId="31945EEE" w14:textId="27B8B5DC" w:rsidR="002F2937" w:rsidRPr="002F2937" w:rsidRDefault="002F2937" w:rsidP="002F293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>1.18.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="00F50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Уполномоченное лицо Заказчика </w:t>
      </w:r>
      <w:r w:rsidRPr="002F29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="00F50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грузоотправитель, грузополучатель, участвующий в передаче груза в соответствии с Порядком передачи грузов (приложение № 1 к Договору).</w:t>
      </w:r>
    </w:p>
    <w:p w14:paraId="58F71B50" w14:textId="35188076" w:rsidR="002F2937" w:rsidRDefault="002F2937" w:rsidP="002F293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1.19.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2F29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Экспортная перевозка груза – </w:t>
      </w: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перевозка груза, вывозимого с территории Российской Федерации железнодорожным транспортом, следующим в международном сообщении.</w:t>
      </w:r>
    </w:p>
    <w:p w14:paraId="42607041" w14:textId="77777777" w:rsidR="001D0D2A" w:rsidRDefault="001D0D2A" w:rsidP="001D0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BF3E17" w14:textId="77777777" w:rsidR="001D0D2A" w:rsidRDefault="001D0D2A" w:rsidP="00CC4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CF9">
        <w:rPr>
          <w:rFonts w:ascii="Times New Roman" w:hAnsi="Times New Roman" w:cs="Times New Roman"/>
          <w:b/>
          <w:sz w:val="24"/>
          <w:szCs w:val="24"/>
        </w:rPr>
        <w:t>2. Предмет Договора</w:t>
      </w:r>
    </w:p>
    <w:p w14:paraId="2BBDAEFB" w14:textId="079FE68C" w:rsidR="001D0D2A" w:rsidRPr="00472CF9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CF9">
        <w:rPr>
          <w:rFonts w:ascii="Times New Roman" w:eastAsia="Times New Roman" w:hAnsi="Times New Roman" w:cs="Times New Roman"/>
          <w:sz w:val="24"/>
          <w:szCs w:val="24"/>
          <w:lang w:eastAsia="ar-SA"/>
        </w:rPr>
        <w:t>2.1. Охрана обязуется в соответствии с главой 39 ГК РФ оказывать возмездные услуги по сопровождению грузов сменным способом в вагонах, контейнерах в пути следования при перевозке железнодорожным транспортом по территории Российской Федерации (далее – Услуги), а Заказчик обязуется принимать и оплачивать Услуги в</w:t>
      </w:r>
      <w:r w:rsidR="00F5080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72CF9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порядке и на условиях, предусмотренных Договором.</w:t>
      </w:r>
    </w:p>
    <w:p w14:paraId="26EE969F" w14:textId="77777777" w:rsidR="001D0D2A" w:rsidRDefault="001D0D2A" w:rsidP="001D0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51786" w14:textId="77777777" w:rsidR="001D0D2A" w:rsidRDefault="001D0D2A" w:rsidP="00CC4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CF9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14:paraId="06342748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3.1. </w:t>
      </w:r>
      <w:r w:rsidR="00001E84" w:rsidRPr="00001E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Отношения Сторон, возникшие при оказании Услуг, в соответствии с п. 2.1 Договора, регулируются нормами, установленными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ГК РФ, Федеральными законами от 10.01.2003 № 18-ФЗ «Устав железнодорожного транспорта Российской Федерации», от 14.04.1999 № 77-ФЗ «О ведомственной охране», от 10.01.2003 № 17-ФЗ «О железнодорожном транспорте в Российской Федерации», постановлением Правительства Российской Федерации от 27.06.2009 № 540 «Об утверждении Положения о ведомственной охране Федерального агентства железнодорожного транспорта», распоряжением Правительства Российской Федерации от 23.07.2015 № 1424-р, приказом Минтранса России от 04.03.2019 № 70 «Об утверждении Правил перевозок железнодорожным транспортом грузов с сопровождением и Перечня грузов, требующих обязательного сопровождения в пути следования», приказом Росжелдора от 21.09.2010 № 400 «Об утверждении Порядка организации деятельности ведомственной охраны Федерального агентства железнодорожного транспорта», СМГС и иными нормативными правовыми актами.</w:t>
      </w:r>
    </w:p>
    <w:p w14:paraId="19D3A018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3.2. Прием (выдача) грузов от Заказчика (уполномоченного лица Заказчика, перевозчика) Охране и от Охраны Заказчику (уполномоченному лицу Заказчика, перевозчику) осуществляется в соответствии с Порядком передачи грузов (приложение № 1 к Договору). Стороны имеют право вносить изменения и дополнения в Порядок передачи грузов, направленные на улучшение взаимодействия Сторон при выполнении условий Договора.</w:t>
      </w:r>
    </w:p>
    <w:p w14:paraId="66B16F44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3.3.</w:t>
      </w:r>
      <w:r w:rsidRPr="004F7A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Заказчик (уполномоченное лицо Заказчика) обязан:</w:t>
      </w:r>
    </w:p>
    <w:p w14:paraId="40066689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3.3.1. Заполнять перевозочные документы в соответствии с правилами, утвержденными приказом Минтранса России от 27.07.2020 № 256, по формам, утвержденным приказом Минтранса России от 19.06.2019 № 191, и положениями СМГС.</w:t>
      </w:r>
    </w:p>
    <w:p w14:paraId="50985FA6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3.3.2. При внутригосударственной и экспортной перевозках груза:</w:t>
      </w:r>
    </w:p>
    <w:p w14:paraId="009A40E5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указывать в перевозочных документах в графе «Наименование груза» полное наименование и код груза по ЕТСНГ и ГНГ, соответствующий наименованию перевозимого груза, номер и дату Договора; </w:t>
      </w:r>
    </w:p>
    <w:p w14:paraId="38B83FA6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определения массы груза Заказчиком (уполномоченным лицом Заказчика) или совместно с перевозчиком указывать в перевозочных документах в графе «Способ определения массы» при определении массы груза на весах или расчетным путем значение предельной погрешности измерения массы, соответствующее требованиям стандартов или методических инструкций Государственного стандарта;</w:t>
      </w:r>
    </w:p>
    <w:p w14:paraId="0F6E8E76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перевозки груза, погруженного в вагон, контейнер в транспортных пакетах, в графе перевозочного документа «Количество мест» указывать дробью: в числителе – количество пакетов, в знаменателе – количество мест в одном пакете;</w:t>
      </w:r>
    </w:p>
    <w:p w14:paraId="1F5C0AED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осуществлять приемопередаточные операции с Охраной;</w:t>
      </w:r>
    </w:p>
    <w:p w14:paraId="291BF992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подписывать акты приема (выдачи) груза.</w:t>
      </w:r>
    </w:p>
    <w:p w14:paraId="314216DA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3.3.3. В случае заключения договоров транспортной экспедиции на основании Федерального закона от 30.06.2003 № 87-ФЗ «О транспортно-экспедиционной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деятельности» (далее – Закон «О транспортно-экспедиционной деятельности»), при импортных и транзитных перевозках груза, письменно уведомлять уполномоченное лицо Заказчика об обязательном внесении в перевозочные документы достоверных сведений, указанных в п.п. 3.3.2 Договора, при этом номер и дату Договора в перевозочных документах указывать не обязательно.</w:t>
      </w:r>
    </w:p>
    <w:p w14:paraId="4F73879B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3.3.4. Письменно уведомлять уполномоченных лиц Заказчика о требованиях приложения № 1 к Договору и требовать их исполнение.</w:t>
      </w:r>
    </w:p>
    <w:p w14:paraId="664DB6B0" w14:textId="67660502" w:rsidR="0093040A" w:rsidRPr="0093040A" w:rsidRDefault="001D0D2A" w:rsidP="0093040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3.3.5. </w:t>
      </w:r>
      <w:r w:rsidR="0093040A" w:rsidRPr="009304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урегулировании спорных вопросов, связанных с согласованием объемов оказанных Услуг и их стоимостью, представлять в электронном виде информацию </w:t>
      </w:r>
      <w:r w:rsidR="0093040A">
        <w:rPr>
          <w:rFonts w:ascii="Times New Roman" w:eastAsia="Times New Roman" w:hAnsi="Times New Roman" w:cs="Times New Roman"/>
          <w:sz w:val="24"/>
          <w:szCs w:val="24"/>
          <w:lang w:eastAsia="ar-SA"/>
        </w:rPr>
        <w:t>о </w:t>
      </w:r>
      <w:r w:rsidR="0093040A" w:rsidRPr="0093040A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тарифных отметках, внесенных в электронн</w:t>
      </w:r>
      <w:r w:rsidR="0093040A">
        <w:rPr>
          <w:rFonts w:ascii="Times New Roman" w:eastAsia="Times New Roman" w:hAnsi="Times New Roman" w:cs="Times New Roman"/>
          <w:sz w:val="24"/>
          <w:szCs w:val="24"/>
          <w:lang w:eastAsia="ar-SA"/>
        </w:rPr>
        <w:t>ую железнодорожную накладную АС </w:t>
      </w:r>
      <w:r w:rsidR="0093040A" w:rsidRPr="009304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«ЭТРАН», перевозочных документах с приложением перечня грузов при их перевозке сборной повагонной/контейнерной отправкой. </w:t>
      </w:r>
    </w:p>
    <w:p w14:paraId="1E261A0E" w14:textId="1727E794" w:rsidR="001D0D2A" w:rsidRPr="004F7AC0" w:rsidRDefault="0093040A" w:rsidP="0093040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040A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запросу Охраны представлять копии перевозочных документов,  заверенные надлежащим образом.</w:t>
      </w:r>
    </w:p>
    <w:p w14:paraId="74A22BAD" w14:textId="3E7D367D" w:rsidR="0093040A" w:rsidRPr="0093040A" w:rsidRDefault="001D0D2A" w:rsidP="0093040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3.3.6. </w:t>
      </w:r>
      <w:r w:rsidR="0093040A" w:rsidRPr="0093040A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Уведомлять Охрану в письменн</w:t>
      </w:r>
      <w:r w:rsidR="009304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ой форме о наличии (изменении) </w:t>
      </w:r>
      <w:r w:rsidR="0093040A" w:rsidRPr="0093040A">
        <w:rPr>
          <w:rFonts w:ascii="Times New Roman" w:eastAsia="Times New Roman" w:hAnsi="Times New Roman" w:cs="Times New Roman"/>
          <w:sz w:val="24"/>
          <w:szCs w:val="24"/>
          <w:lang w:eastAsia="ar-SA"/>
        </w:rPr>
        <w:t>у Заказчика единого лицевого счета (далее – ЕЛС), используемого д</w:t>
      </w:r>
      <w:r w:rsidR="0093040A">
        <w:rPr>
          <w:rFonts w:ascii="Times New Roman" w:eastAsia="Times New Roman" w:hAnsi="Times New Roman" w:cs="Times New Roman"/>
          <w:sz w:val="24"/>
          <w:szCs w:val="24"/>
          <w:lang w:eastAsia="ar-SA"/>
        </w:rPr>
        <w:t>ля идентификации плательщика за </w:t>
      </w:r>
      <w:r w:rsidR="0093040A" w:rsidRPr="0093040A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оказанные Услуги, не позднее, чем за два рабочих до вступления их в действие.</w:t>
      </w:r>
    </w:p>
    <w:p w14:paraId="298BA7ED" w14:textId="209E4CEB" w:rsidR="00310C76" w:rsidRPr="004F7AC0" w:rsidRDefault="0093040A" w:rsidP="0093040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040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перевозке грузов, по которым Заказчик выст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упает в качестве плательщика за </w:t>
      </w:r>
      <w:r w:rsidRPr="0093040A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оказанные Услуги, а плательщиком по перевозке является иное юридическое лицо или индивидуальный предприниматель, не позднее, чем за дв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 рабочих дня до приема груза к </w:t>
      </w:r>
      <w:r w:rsidRPr="0093040A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перевозке, Заказчик обязан представить Охране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ЕЛС плательщика по перевозке и </w:t>
      </w:r>
      <w:r w:rsidRPr="0093040A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письменное заверение об оплате оказанных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а также обеспечить указание в </w:t>
      </w:r>
      <w:r w:rsidRPr="0093040A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перевозочном документе номера, даты заключения Договора.</w:t>
      </w:r>
    </w:p>
    <w:p w14:paraId="5767EF25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3.3.7. Принять и оплатить Охране оказанные Услуги, подтвержденные актами приема (выдачи) груза и/или приемо-сдаточными актами, в том числе Услуги, оказанные вследствие недостоверных сведений, внесенных Заказчиком (уполномоченным лицом Заказчика, перевозчиком) в перевозочные документы о номере Договора с Охраной, наименовании и коде груза по ГНГ и ЕТСНГ, не соответствующих наименованию перевозимого груза, количестве грузовых мест.</w:t>
      </w:r>
    </w:p>
    <w:p w14:paraId="494E398E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3.4. </w:t>
      </w:r>
      <w:r w:rsidRPr="004F7A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Заказчик (уполномоченное лицо Заказчика) имеет право:</w:t>
      </w:r>
    </w:p>
    <w:p w14:paraId="5902D1A1" w14:textId="73F99694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3.4.1. В случае заключения договора транспортной экспедиции на основании Закона «О транспортно-экспедиционной деятельности», выдавать уполномоченному лицу Заказчика доверенность с указанием полномочий по исполнению прав и обязанностей Заказчика (за исключением прав и обязанностей, установленных разделом 4 Договора), а</w:t>
      </w:r>
      <w:r w:rsidR="009304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именно:</w:t>
      </w:r>
    </w:p>
    <w:p w14:paraId="5C30ED8C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осуществлять приемопередаточные операции с Охраной;</w:t>
      </w:r>
    </w:p>
    <w:p w14:paraId="5C15E874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подписывать акты приема (выдачи) груза.</w:t>
      </w:r>
    </w:p>
    <w:p w14:paraId="4F8386C0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3.4.2. Направлять Охране возражения, разногласия к актам сдачи-приемки выполненных работ (оказанных услуг), реестрам перевозочных документов к актам сдачи-приемки выполненных работ (оказанных услуг).</w:t>
      </w:r>
    </w:p>
    <w:p w14:paraId="03D56113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3.5.</w:t>
      </w:r>
      <w:r w:rsidRPr="004F7A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Охрана обязана:</w:t>
      </w:r>
    </w:p>
    <w:p w14:paraId="2BF9C9E7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3.5.1.</w:t>
      </w: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Обеспечить оказание Услуг по территории Российской Федерации.</w:t>
      </w:r>
    </w:p>
    <w:p w14:paraId="28C37F02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3.6.</w:t>
      </w:r>
      <w:r w:rsidRPr="004F7A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 </w:t>
      </w:r>
      <w:r w:rsidRPr="004F7A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Охрана имеет право:</w:t>
      </w:r>
    </w:p>
    <w:p w14:paraId="6EEC2C44" w14:textId="4912A958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3.6.1. Не принимать к охране груз, предъявленный в вагонах, контейнерах с</w:t>
      </w:r>
      <w:r w:rsidR="0093040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коммерческими неисправностями, указанными в п. 5.6 Договора, угрожающими сохранности груза, до их устранения.</w:t>
      </w:r>
    </w:p>
    <w:p w14:paraId="756B23E9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3.6.2. При урегулировании спорных вопросов, связанных с согласованием объемов оказанных Услуг и их стоимостью, подтверждать оказание Услуг электронными образцами документов (акт приема (выдачи) груза, приемо-сдаточный акт), сформированных в автоматизированных системах Охраны.</w:t>
      </w:r>
    </w:p>
    <w:p w14:paraId="2A4DA18C" w14:textId="6BF77F4A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3.6.3. В случае указания Заказчиком (уполномоченным лицом Заказчика, перевозчиком) в перевозочных документах недостоверных сведений о номере Договора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</w:t>
      </w:r>
      <w:r w:rsidR="0093040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Охраной, наименовании и коде груза по ГНГ и ЕТСНГ, не соответствующих наименованию перевозимого груза, количестве грузовых мест, вследствие чего Охрана оказала Услуги, подтвержденные актами приема (выдачи) груза и/или приемо-сдаточными актами, взыскивать с Заказчика стоимость оказанных Услуг.</w:t>
      </w:r>
    </w:p>
    <w:p w14:paraId="7F3B5418" w14:textId="10DB306C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3.6.4. При оказании Услуг применять различные методы охраны груза силами и</w:t>
      </w:r>
      <w:r w:rsidR="0093040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средствами ФГП ВО ЖДТ России.</w:t>
      </w:r>
    </w:p>
    <w:p w14:paraId="22160D90" w14:textId="79766F9A" w:rsidR="001D0D2A" w:rsidRDefault="001D0D2A" w:rsidP="009552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A456E3" w14:textId="77777777" w:rsidR="00CF6E57" w:rsidRDefault="00CF6E57" w:rsidP="009552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131611" w14:textId="77777777" w:rsidR="001D0D2A" w:rsidRDefault="001D0D2A" w:rsidP="00CC4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C0">
        <w:rPr>
          <w:rFonts w:ascii="Times New Roman" w:hAnsi="Times New Roman" w:cs="Times New Roman"/>
          <w:b/>
          <w:sz w:val="24"/>
          <w:szCs w:val="24"/>
        </w:rPr>
        <w:t>4. Порядок приема оказанных Услуг и условия расчетов</w:t>
      </w:r>
    </w:p>
    <w:p w14:paraId="4E427253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4.1. </w:t>
      </w:r>
      <w:r w:rsidRPr="004F7A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Расчеты за Услуги:</w:t>
      </w:r>
    </w:p>
    <w:p w14:paraId="6628C66C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4.1.1. Стоимость Услуг утверждается приказом Охраны и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размещается на сайте Охраны – </w:t>
      </w:r>
      <w:r w:rsidRPr="004F7AC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WWW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F7AC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ZDOHRANA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F7AC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разделе «Услуги» не менее чем за пятнадцать календарных дней до введения их в действие.</w:t>
      </w:r>
    </w:p>
    <w:p w14:paraId="45510922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Стоимость Услуг устанавливается в российских рублях и облагается налогами в соответствии с законодательством Российской Федерации.</w:t>
      </w:r>
    </w:p>
    <w:p w14:paraId="50D82668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Охрана обязуется по письменному требованию Заказчика предоставить заверенную копию приказа о стоимости Услуг.</w:t>
      </w:r>
    </w:p>
    <w:p w14:paraId="0F464172" w14:textId="0B10F7A8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4.1.2. Охрана ежемесячно, начиная с третьего числа месяца, следующего за</w:t>
      </w:r>
      <w:r w:rsidR="007944B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отчетным (первого рабочего дня после второго числа), предоставляет Заказчику в</w:t>
      </w:r>
      <w:r w:rsidR="007944B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электронном виде информацию об объемах оказанных Услуг (приложение № 3 к</w:t>
      </w:r>
      <w:r w:rsidR="007944B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Договору).</w:t>
      </w:r>
    </w:p>
    <w:p w14:paraId="100C98A9" w14:textId="19A6DB2E" w:rsidR="007944B6" w:rsidRPr="00AC5910" w:rsidRDefault="001D0D2A" w:rsidP="007944B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4.1.3. </w:t>
      </w:r>
      <w:r w:rsidR="007944B6" w:rsidRPr="007944B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в течение двух рабочих дней после получения от Охраны информации, указанной в п. п. 4.1.2 Договора, подтверждает, доступными средствами связи, объем оказанных Услуг в отчетном периоде. Отчетным периодом является календарный месяц</w:t>
      </w:r>
      <w:r w:rsidR="007944B6"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C216A23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4.1.4. Заказчик производит предварительную оплату (аванс) за оказываемые Охраной Услуги путем перечисления денежных средств на расчетный счет Охраны, указанный в разделе 12 Договора, до пятнадцатого числа текущего месяца.</w:t>
      </w:r>
    </w:p>
    <w:p w14:paraId="68F1A20B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этом сумма предварительной оплаты (аванса) на момент заключения Договора определяется исходя из стоимости планируемых в текущем месяце Услуг, в последующие месяцы – из стоимости услуг за предшествующий месяц.</w:t>
      </w:r>
    </w:p>
    <w:p w14:paraId="18E27E54" w14:textId="31334648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4.1.5. 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Охрана ежемесячно в течение пяти рабочих дней с начала месяца, следующего за отчетным, </w:t>
      </w:r>
      <w:r w:rsidR="00497D63" w:rsidRPr="00497D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представляет</w:t>
      </w:r>
      <w:r w:rsidR="00497D63"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Заказчику </w:t>
      </w:r>
      <w:r w:rsidR="00497D63" w:rsidRPr="00497D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подписанный со своей Стороны</w:t>
      </w:r>
      <w:r w:rsidR="00497D63"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</w:t>
      </w:r>
      <w:r w:rsidR="007944B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сдачи-приемки выполненных работ (оказанных услуг) с приложением реестра перевозочных документов (приложение № 3 к Договору).</w:t>
      </w:r>
    </w:p>
    <w:p w14:paraId="4415196F" w14:textId="16CBA30A" w:rsidR="001D0D2A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4.1.6. Охрана выставляет Заказчику счета-фактуры в сроки</w:t>
      </w:r>
      <w:r w:rsidR="00497D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918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соответствии с </w:t>
      </w:r>
      <w:r w:rsidR="00497D63" w:rsidRPr="00497D6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требованиями Налогового кодекса Российской Федерации</w:t>
      </w:r>
      <w:r w:rsidRPr="004F7A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7D84A6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4.1.7. Заказчик до десятого числа месяца, следующего за отчетным периодом, возвращает Охране подписанный акт сдачи-приемки выполненных работ (оказанных услуг).</w:t>
      </w:r>
    </w:p>
    <w:p w14:paraId="0256BF88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4.2. Стороны ежемесячно до пятнадцатого числа месяца, следующего за отчетным, подписывают акт сверки взаимных расчетов.</w:t>
      </w:r>
    </w:p>
    <w:p w14:paraId="54FE752F" w14:textId="171C1871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4.3. Заказчик в течение пяти банковских дней после получения счета-фактуры и</w:t>
      </w:r>
      <w:r w:rsidR="007944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счета на оплату перечисляет на расчетный счет Охраны сумму, указанную в акте сдачи-приемки выполненных работ (оказанных услуг)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зачетом суммы </w:t>
      </w: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предварительной оплаты (аванса).</w:t>
      </w:r>
    </w:p>
    <w:p w14:paraId="40E26F6F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Датой платежа Заказчика за оказание Услуг является дата зачисления денежных средств на расчетный счет Охраны.</w:t>
      </w:r>
    </w:p>
    <w:p w14:paraId="49D9BA42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4.4.</w:t>
      </w:r>
      <w:r w:rsidRPr="004F7A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Е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сли Заказчик не воспользовался оплаченными Услугами в течение одного отчетного периода, в счет которого была произведена предварительная оплата (аванс), Охрана производит зачет суммы платежей в счет будущих расчетов или, по</w:t>
      </w:r>
      <w:r w:rsidRPr="004F7A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письменному требованию Заказчика, переводит денежные средства на расчетный счет Заказчика.</w:t>
      </w:r>
    </w:p>
    <w:p w14:paraId="40CB5403" w14:textId="77777777" w:rsidR="001D0D2A" w:rsidRDefault="001D0D2A" w:rsidP="001D0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2CF5B" w14:textId="77777777" w:rsidR="001D0D2A" w:rsidRDefault="001D0D2A" w:rsidP="00CC46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C0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10B9AEDA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5.1. За неисполнение либо за ненадлежащее исполнение обязательств по Договору Стороны несут ответственность, предусмотренную Договором и действующим законодательством Российской Федерации.</w:t>
      </w:r>
    </w:p>
    <w:p w14:paraId="3E759E0A" w14:textId="2BE26A30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5.2. Охрана несет ответственность за сохранность груза с момента подписания акта приема (выдачи) груза и/или приемо-сдаточного акта при передаче груза от Заказчика (уполномоченного лица Заказчика или перевозчика) до момента подписания акта приема (выдачи) груза и/или приемо-сдаточного акта при передаче груза Заказчику (уполномоченному лицу Заказчика или перевозчику).</w:t>
      </w:r>
    </w:p>
    <w:p w14:paraId="413CABFE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5.3. В случае недостачи, утраты, повреждения груза по вине Охраны при выполнении обязательств по Договору, Охрана возмещает Заказчику причиненный ущерб в размере стоимости недостающего, утраченного, поврежденного груза, на основании письменной претензии Заказчика, в соответствии с разделом 9 Договора.</w:t>
      </w:r>
    </w:p>
    <w:p w14:paraId="4F9EF841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5.4. Охрана не несет ответственности за ущерб, причиненный Заказчику вследствие утраты, недостачи, повреждения груза в случаях:</w:t>
      </w:r>
    </w:p>
    <w:p w14:paraId="20A6AC4F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нарушения правил проведения маневровых работ, погрузо-разгрузочных работ, аварии, крушения или иных действий, допущенных не по вине Охраны;</w:t>
      </w:r>
    </w:p>
    <w:p w14:paraId="352D0C3F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нарушения Правил перевозки груза железнодорожным транспортом, технических условий размещения и крепления груза в вагонах, контейнерах, допущенных по вине Заказчика (уполномоченного лица Заказчика, перевозчика);</w:t>
      </w:r>
    </w:p>
    <w:p w14:paraId="1C3B938C" w14:textId="1C98BF05" w:rsidR="001D0D2A" w:rsidRPr="004F7AC0" w:rsidRDefault="001D0D2A" w:rsidP="001D0D2A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прибытия вагона (контейнера) без коммерческих неисправностей, указанных в</w:t>
      </w:r>
      <w:r w:rsidR="007944B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 5.6 Договора, и оформленных на них </w:t>
      </w:r>
      <w:r w:rsidR="008F259D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ктов общей формы, удостоверяющих наличие доступа в вагон (контейнер);</w:t>
      </w:r>
    </w:p>
    <w:p w14:paraId="3498205A" w14:textId="77777777" w:rsidR="001D0D2A" w:rsidRPr="004F7AC0" w:rsidRDefault="001D0D2A" w:rsidP="001D0D2A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недостача или повреждение (порча) груза произошли вследствие естественных причин, связанных с перевозкой груза в открытом железнодорожном подвижном составе;</w:t>
      </w:r>
    </w:p>
    <w:p w14:paraId="4B1DE2E7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указания Заказчиком (уполномоченным лицом Заказчика) в перевозочных документах неправильных или неполных сведений, вследствие чего произошла утрата, недостача, повреждение груза;</w:t>
      </w:r>
    </w:p>
    <w:p w14:paraId="54969953" w14:textId="2AE4F29E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недостача груза не превышает норм естественной убыли и предельного расхождения в результатах определения массы груза в соответствии с требованиями п.</w:t>
      </w:r>
      <w:r w:rsidR="007944B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3.3.2 Договора;</w:t>
      </w:r>
    </w:p>
    <w:p w14:paraId="3084E416" w14:textId="2C3C5C09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недостача груза произошла по причине течи через нижний сливной прибор в</w:t>
      </w:r>
      <w:r w:rsidR="007944B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пути следования при исправном ЗПУ;</w:t>
      </w:r>
    </w:p>
    <w:p w14:paraId="752EFF26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недостача или повреждение груза произошли по вине Заказчика (уполномоченного лица Заказчика), нарушившего требования Порядка передачи груза, установленного Договором;</w:t>
      </w:r>
    </w:p>
    <w:p w14:paraId="26FF48DF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факт утраты, недостачи, повреждения груза произошел на территории другого государства, иностранной железнодорожной администрации, и подтверждается документами, предусмотренными международными нормативными актами;</w:t>
      </w:r>
    </w:p>
    <w:p w14:paraId="2A9B546D" w14:textId="22A3876F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недостача или повреждение груза произошли по причине отсутствия защиты бьющихся частей автотракторной техники (катеров), других грузов на открытом подвижном составе или наличия упаковочного материала, не обеспечивающего их</w:t>
      </w:r>
      <w:r w:rsidR="007944B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защиту.</w:t>
      </w:r>
    </w:p>
    <w:p w14:paraId="2402A308" w14:textId="768F6FB5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5.5.</w:t>
      </w: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В случае невыполнения Заказчиком обязательств, предусмотренных Договором, Охрана не несет ответственность за задержку вагонов, контейнеров на</w:t>
      </w:r>
      <w:r w:rsidR="007944B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пограничных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передаточных</w:t>
      </w: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станциях при международных перевозках импортного или транзитного груза по территории Российской Федерации. В указанных случаях вагоны, контейнеры находятся на ответственном простое у Заказчика.</w:t>
      </w:r>
    </w:p>
    <w:p w14:paraId="14351DAF" w14:textId="77777777" w:rsidR="001D0D2A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5.6. Стороны условились: под коммерческими неисправностями понимать неисправное состояние ЗПУ, отсутствие ЗПУ на вагоне (контейнере), несоответствие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контрольных знаков на ЗПУ контрольным знакам, указанным в перевозочном документе, наличие доступа к грузу через люки, двери, прорубы, проломы кузова вагона (контейнера), наличие признаков утраты груза на открытом подвижном составе.</w:t>
      </w:r>
    </w:p>
    <w:p w14:paraId="54C089C1" w14:textId="77777777" w:rsidR="001D0D2A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1A061" w14:textId="77777777" w:rsidR="001D0D2A" w:rsidRPr="004F7AC0" w:rsidRDefault="001D0D2A" w:rsidP="009552F1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Обстоятельства непреодолимой силы</w:t>
      </w:r>
    </w:p>
    <w:p w14:paraId="17229F54" w14:textId="77BD7068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6.1. Стороны освобождаются от ответственности за частичное или полное неисполнение своих обязательств по Договору, если это неисполнение явилось следствием обстоятельств непреодолимой силы, возникших после заключения Договора в</w:t>
      </w:r>
      <w:r w:rsidR="007944B6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результате событий чрезвычайного характера,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санкций, а также в период действия Указа Президента РФ № 647 и другие, не зависящие от воли сторон Договора обстоятельства.</w:t>
      </w:r>
    </w:p>
    <w:p w14:paraId="2647172F" w14:textId="398E3726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Обстоятельства непреодолимой силы определяются в соответствии с</w:t>
      </w:r>
      <w:r w:rsidR="007944B6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законодательством Российской Федерации.</w:t>
      </w:r>
    </w:p>
    <w:p w14:paraId="10512C5C" w14:textId="1FE67FE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6.2. Сторона, ссылающаяся на обстоятельства, предусмотренные в п. 6.1 Договора, обязана в десятидневный срок известить другую Сторону в письменном виде о</w:t>
      </w:r>
      <w:r w:rsidR="007944B6" w:rsidRPr="007944B6">
        <w:rPr>
          <w:rFonts w:ascii="Times New Roman" w:eastAsia="Arial" w:hAnsi="Times New Roman" w:cs="Times New Roman"/>
          <w:sz w:val="24"/>
          <w:szCs w:val="24"/>
          <w:lang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наступлении таких обстоятельств и дополнительно по требованию другой Стороны предоставить документ, выданный соответствующим уполномоченным государственным органом.</w:t>
      </w:r>
    </w:p>
    <w:p w14:paraId="151F8770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6.3. В случаях, предусмотренных в п. 6.1 Договора, срок выполнения Сторонами обязательств по Договору отодвигается соразмерно времени, в течение которого действуют такие обстоятельства и их последствия.</w:t>
      </w:r>
    </w:p>
    <w:p w14:paraId="759B8822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6.4. Если обстоятельство непреодолимой силы действует на протяжении одного месяца, Договор может быть расторгнут по соглашению Сторон.</w:t>
      </w:r>
    </w:p>
    <w:p w14:paraId="6AC2863F" w14:textId="77777777" w:rsidR="001D0D2A" w:rsidRDefault="001D0D2A" w:rsidP="001D0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A50F81" w14:textId="77777777" w:rsidR="001D0D2A" w:rsidRDefault="001D0D2A" w:rsidP="00955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C0">
        <w:rPr>
          <w:rFonts w:ascii="Times New Roman" w:hAnsi="Times New Roman" w:cs="Times New Roman"/>
          <w:b/>
          <w:sz w:val="24"/>
          <w:szCs w:val="24"/>
        </w:rPr>
        <w:t>7. Антикоррупционная оговорка</w:t>
      </w:r>
    </w:p>
    <w:p w14:paraId="2E50A1EE" w14:textId="68C58540" w:rsidR="001D0D2A" w:rsidRPr="004F7AC0" w:rsidRDefault="001D0D2A" w:rsidP="001D0D2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7.1. При исполнении своих обязательств по Договору Стороны, их</w:t>
      </w:r>
      <w:r w:rsidR="007944B6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6660E7AC" w14:textId="77777777" w:rsidR="001D0D2A" w:rsidRPr="004F7AC0" w:rsidRDefault="001D0D2A" w:rsidP="001D0D2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 также иные действия, нарушающие требования применимого законодательства и международных актов о противодействии легализации (отмыванию) доходов, полученных преступным путем.</w:t>
      </w:r>
    </w:p>
    <w:p w14:paraId="2EA4A4E0" w14:textId="1C099294" w:rsidR="001D0D2A" w:rsidRPr="004F7AC0" w:rsidRDefault="001D0D2A" w:rsidP="001D0D2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7.2. В случае возникновения у Стороны подозрений, что произошло или может произойти нарушение каких-либо положений п. 7.1 Договора,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 7.1 Договора другой Стороной, ее</w:t>
      </w:r>
      <w:r w:rsidR="007944B6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аффилированными лицами, работниками или посредниками, выражающееся в</w:t>
      </w:r>
      <w:r w:rsidR="007944B6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действиях, квалифицируемых применимым законодательством, как дача или получение взятки, коммерческий подкуп, а 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подтверждения, что нарушения не произошло или не произойдет. Это подтверждение должно быть направлено в течение десяти рабочих дней с даты направления письменного уведомления.</w:t>
      </w:r>
    </w:p>
    <w:p w14:paraId="7D55F4B8" w14:textId="7DFBF944" w:rsidR="001D0D2A" w:rsidRPr="004F7AC0" w:rsidRDefault="001D0D2A" w:rsidP="001D0D2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7.3. В случае нарушения одной Стороной обязательств воздерживаться от</w:t>
      </w:r>
      <w:r w:rsidR="007944B6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запрещенных в данном разделе действий и/или неполучения другой Стороной в</w:t>
      </w:r>
      <w:r w:rsidR="007944B6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установленный Договором срок подтверждения, что нарушения не произошло или не</w:t>
      </w:r>
      <w:r w:rsidR="007944B6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Договор, в соответствии с положениями настоящей статьи, вправе требовать возмещение реального ущерба, возникшего в</w:t>
      </w:r>
      <w:r w:rsidR="007944B6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результате такого расторжения.</w:t>
      </w:r>
    </w:p>
    <w:p w14:paraId="659A44C2" w14:textId="77777777" w:rsidR="001D0D2A" w:rsidRDefault="001D0D2A" w:rsidP="001D0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CA183" w14:textId="77777777" w:rsidR="001D0D2A" w:rsidRDefault="001D0D2A" w:rsidP="00955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C0">
        <w:rPr>
          <w:rFonts w:ascii="Times New Roman" w:hAnsi="Times New Roman" w:cs="Times New Roman"/>
          <w:b/>
          <w:sz w:val="24"/>
          <w:szCs w:val="24"/>
        </w:rPr>
        <w:t>8. Обработка персональных данных</w:t>
      </w:r>
    </w:p>
    <w:p w14:paraId="18DD1308" w14:textId="46968F21" w:rsidR="001D0D2A" w:rsidRPr="004F7AC0" w:rsidRDefault="001D0D2A" w:rsidP="001D0D2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8.1. Заключая Договор, Заказчик, в случае если он является субъектом персональных данных, свободно, своей волей и в своем интересе дает согласие Охране на</w:t>
      </w:r>
      <w:r w:rsidR="007944B6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обработку любых указанных в Договоре или предоставленных в связи с ним персональных данных в целях исполнения Договора.</w:t>
      </w:r>
    </w:p>
    <w:p w14:paraId="742FD7B8" w14:textId="1FBB4B67" w:rsidR="001D0D2A" w:rsidRPr="004F7AC0" w:rsidRDefault="001D0D2A" w:rsidP="001D0D2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Персональные данные включают фамилию, имя, отчество (далее – Ф.И.О.), дату рождения, адрес электронной почты, номер телефона, должность, паспортные данные физического лица</w:t>
      </w:r>
      <w:r w:rsidR="00B5049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B5049F" w:rsidRPr="00B5049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(серия, номер, дата выдачи, наименование выдавшего органа, код подразделения, </w:t>
      </w:r>
      <w:r w:rsidR="000359CD">
        <w:rPr>
          <w:rFonts w:ascii="Times New Roman" w:eastAsia="Arial" w:hAnsi="Times New Roman" w:cs="Times New Roman"/>
          <w:sz w:val="24"/>
          <w:szCs w:val="24"/>
          <w:lang w:eastAsia="ar-SA"/>
        </w:rPr>
        <w:t>место жительства), ИНН</w:t>
      </w:r>
      <w:r w:rsidRPr="00B5049F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если в качестве Заказчика выступает физическое лицо.</w:t>
      </w:r>
    </w:p>
    <w:p w14:paraId="6A73A86D" w14:textId="77777777" w:rsidR="001D0D2A" w:rsidRPr="004F7AC0" w:rsidRDefault="001D0D2A" w:rsidP="001D0D2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Обработка включает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72113DBA" w14:textId="77777777" w:rsidR="001D0D2A" w:rsidRPr="004F7AC0" w:rsidRDefault="001D0D2A" w:rsidP="001D0D2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Согласие Заказчика действительно в пределах срока действия Договора и в течение десяти лет после прекращения его действия. Согласие может быть отозвано Заказчиком посредством направления соответствующего письменного заявления в адрес Охраны.</w:t>
      </w:r>
    </w:p>
    <w:p w14:paraId="1A7A0A80" w14:textId="0A9AE562" w:rsidR="001D0D2A" w:rsidRPr="004F7AC0" w:rsidRDefault="001D0D2A" w:rsidP="001D0D2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Заключая Договор, Заказчик также гарантирует, что до момента передачи Охране персональных данных работников и/или представителей Заказчика в целях, указанных в</w:t>
      </w:r>
      <w:r w:rsidR="007944B6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настоящем пункте Договора, Заказчик получил их согласие на срок действия Договора и</w:t>
      </w:r>
      <w:r w:rsidR="007944B6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в течение десяти лет с момента его прекращения на передачу их персональных данных Охране и обработку персональных данных в целях и способами, указанными в настоящей оговорке. Об отзыве согласия на обработку персональных данных, указанного в</w:t>
      </w:r>
      <w:r w:rsidR="007944B6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настоящем пункте, каким-либо работником и/ или представителем Заказчика, Заказчик должен незамедлительно уведомить Охрану.</w:t>
      </w:r>
    </w:p>
    <w:p w14:paraId="56F182C7" w14:textId="735EA921" w:rsidR="001D0D2A" w:rsidRPr="004F7AC0" w:rsidRDefault="001D0D2A" w:rsidP="001D0D2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Охрана при обработке персональных данных согласно настоящему пункту оговорки, обязуется соблюдать конфиденциальность персональных данных и</w:t>
      </w:r>
      <w:r w:rsidR="007944B6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обеспечивать безопасность персональных данных при их обработке.</w:t>
      </w:r>
    </w:p>
    <w:p w14:paraId="0A32E191" w14:textId="77777777" w:rsidR="001D0D2A" w:rsidRPr="004F7AC0" w:rsidRDefault="001D0D2A" w:rsidP="001D0D2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D041FE9" w14:textId="77777777" w:rsidR="001D0D2A" w:rsidRDefault="001D0D2A" w:rsidP="00955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C0">
        <w:rPr>
          <w:rFonts w:ascii="Times New Roman" w:hAnsi="Times New Roman" w:cs="Times New Roman"/>
          <w:b/>
          <w:sz w:val="24"/>
          <w:szCs w:val="24"/>
        </w:rPr>
        <w:t>9. Разрешение споров</w:t>
      </w:r>
    </w:p>
    <w:p w14:paraId="02491C3E" w14:textId="77777777" w:rsidR="001D0D2A" w:rsidRPr="004F7AC0" w:rsidRDefault="001D0D2A" w:rsidP="001D0D2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9.1. Споры, возникающие при исполнении Договора, толковании, изменении условий Договора, решаются Сторонами путем предъявления контрагенту письменной претензии для рассмотрения спора в порядке, установленном Договором.</w:t>
      </w:r>
    </w:p>
    <w:p w14:paraId="49CD2DE5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Порядок урегулирования споров, установленный Договором, для Сторон Договора обязателен.</w:t>
      </w:r>
    </w:p>
    <w:p w14:paraId="5F668CF3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9.2. В случае предъявления претензий, связанных:</w:t>
      </w:r>
    </w:p>
    <w:p w14:paraId="7C3A2030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 оплатой оказанных Охраной Услуг к претензии прикладываются надлежащим образом заверенные копии документов, подтверждающих правомерность заявленных требований;</w:t>
      </w:r>
    </w:p>
    <w:p w14:paraId="5CF1D071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с утратой, недостачей, повреждением груза к претензии прикладываются копии транспортной железнодорожной накладной, коммерческого акта, актов общей формы, актов приема (выдачи) груза, приемо-сдаточных актов, договоров транспортной экспедиции и других документов, удостоверяющих указанные обстоятельства, которые могут служить основанием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ответственности Охраны и подтверждения заявленных требований.</w:t>
      </w:r>
    </w:p>
    <w:p w14:paraId="43D65465" w14:textId="118B509A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предъявлении претензионных требований за утрату груза, следующего в международном сообщении, претензия выставляется к перевозчику в соответствии со</w:t>
      </w:r>
      <w:r w:rsidR="007944B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ст. 46 СМГС.</w:t>
      </w:r>
    </w:p>
    <w:p w14:paraId="10707C43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9.3. Документы, подтверждающие предъявленные Стороной требования, в том числе причиненный ущерб, а также право на подписание и предъявление претензии (доверенность), представляются в форме надлежащим образом заверенной копии.</w:t>
      </w:r>
    </w:p>
    <w:p w14:paraId="465BDA73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отсутствия документов, указанных в п. 9.2 Договора, претензия не будет рассмотрена по существу.</w:t>
      </w:r>
    </w:p>
    <w:p w14:paraId="4CD84BE3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Сторона, рассматривающая претензию, вправе потребовать представления документов, достаточных для рассмотрения претензии.</w:t>
      </w:r>
    </w:p>
    <w:p w14:paraId="20E422B3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9.4. Сторона обязана рассмотреть полученную претензию в течение тридцати дней и уведомить заявителя о результатах ее рассмотрения.</w:t>
      </w:r>
    </w:p>
    <w:p w14:paraId="6B1401B2" w14:textId="77777777" w:rsidR="001D0D2A" w:rsidRPr="004F7AC0" w:rsidRDefault="001D0D2A" w:rsidP="001D0D2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9.5.</w:t>
      </w:r>
      <w:r w:rsidRPr="004F7AC0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 </w:t>
      </w:r>
      <w:r w:rsidRPr="004F7AC0"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При частичном удовлетворении или отклонении Стороной претензии в мотивированном ответе должно быть указано основание принятого решения со ссылкой на соответствующий пункт Договора или законодательство Российской Федерации.</w:t>
      </w:r>
    </w:p>
    <w:p w14:paraId="7991ED3E" w14:textId="77777777" w:rsidR="001D0D2A" w:rsidRPr="004F7AC0" w:rsidRDefault="001D0D2A" w:rsidP="001D0D2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9.6.</w:t>
      </w:r>
      <w:r w:rsidRPr="004F7AC0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 </w:t>
      </w:r>
      <w:r w:rsidRPr="004F7AC0"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Претензии к Охране, связанные с утратой, недостачей, повреждением груза, направляются на</w:t>
      </w:r>
      <w:r w:rsidRPr="004F7AC0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F7AC0"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почтовый адрес: 105120, г. Москва, Костомаровский пер., д. 2.</w:t>
      </w:r>
    </w:p>
    <w:p w14:paraId="6E474CCC" w14:textId="77777777" w:rsidR="001D0D2A" w:rsidRPr="004F7AC0" w:rsidRDefault="001D0D2A" w:rsidP="001D0D2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9.7.</w:t>
      </w:r>
      <w:r w:rsidRPr="004F7AC0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 </w:t>
      </w:r>
      <w:r w:rsidRPr="004F7AC0"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 xml:space="preserve">Если споры не урегулированы Сторонами в установленном </w:t>
      </w:r>
      <w:r w:rsidRPr="004F7AC0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Договором порядке</w:t>
      </w:r>
      <w:r w:rsidRPr="004F7AC0"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, иск к одной из Сторон может быть предъявлен только после предъявления претензии, в случае полного или частичного отказа Стороны удовлетворить претензию, либо в случае неполучения ответа на претензию.</w:t>
      </w:r>
    </w:p>
    <w:p w14:paraId="405A0FE4" w14:textId="77777777" w:rsidR="001D0D2A" w:rsidRPr="004F7AC0" w:rsidRDefault="001D0D2A" w:rsidP="001D0D2A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9.8.</w:t>
      </w:r>
      <w:r w:rsidRPr="004F7AC0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 </w:t>
      </w:r>
      <w:r w:rsidRPr="004F7AC0"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Иск может быть предъявлен в арбитражный суд по месту нахождения (месту жительства) Стороны или её структурного подразделения.</w:t>
      </w:r>
    </w:p>
    <w:p w14:paraId="5A207950" w14:textId="77777777" w:rsidR="001D0D2A" w:rsidRDefault="001D0D2A" w:rsidP="001D0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DAE9F3" w14:textId="77777777" w:rsidR="001D0D2A" w:rsidRDefault="001D0D2A" w:rsidP="00955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C0">
        <w:rPr>
          <w:rFonts w:ascii="Times New Roman" w:hAnsi="Times New Roman" w:cs="Times New Roman"/>
          <w:b/>
          <w:sz w:val="24"/>
          <w:szCs w:val="24"/>
        </w:rPr>
        <w:t>10. Срок действия, условия приостановления и расторжения Договора</w:t>
      </w:r>
    </w:p>
    <w:p w14:paraId="2B4DDABB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10.1. Договор вступает в силу с момента подписания и действует до ____________ 20___ года.</w:t>
      </w:r>
    </w:p>
    <w:p w14:paraId="64CD0E66" w14:textId="289FCFEE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10.2. Если ни одна из Сторон не заявит о своем намерении прекратить Договор за</w:t>
      </w:r>
      <w:r w:rsidR="00D07E4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тридцать календарных дней до истечения срока его действия, то Договор считается пролонгированным на каждый последующий календарный год.</w:t>
      </w:r>
      <w:r w:rsidRPr="004F7A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  <w:r w:rsidRPr="004F7A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4"/>
      </w:r>
    </w:p>
    <w:p w14:paraId="29AE506C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10.3. Досрочное расторжение Договора одной из Сторон возможно при письменном уведомлении другой Стороны за три месяца.</w:t>
      </w:r>
    </w:p>
    <w:p w14:paraId="1F501242" w14:textId="15F8A8D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10.4. Окончание срока действия Договора не влечет за собой прекращение неисполненных обязательств Сторон по нему и не освобождает Стороны от</w:t>
      </w:r>
      <w:r w:rsidR="00D07E4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ответственности за неисполнение или ненадлежащее исполнение обязательств Сторонами по Договору.</w:t>
      </w:r>
    </w:p>
    <w:p w14:paraId="5DD92B57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10.5. В случае расторжения Договора Стороны производят сверку расчетов в соответствии с п. 4.2 Договора.</w:t>
      </w:r>
    </w:p>
    <w:p w14:paraId="6F609FBD" w14:textId="7F720F9A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10.6. При невыполнении Заказчиком обязательств, предусмотренных п.</w:t>
      </w:r>
      <w:r w:rsidR="007944B6" w:rsidRPr="008E7C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п. 2.1, 3.2, 3.3.7, 4.1.4 и 4.3 Договора, Охрана вправе в одностороннем порядке приостановить исполнение своих обязательств по Договору в соответствии со ст. 328, 719 ГК РФ с</w:t>
      </w:r>
      <w:r w:rsidR="00D07E4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уведомлением Заказчика о дате приостановления оказания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Услуг.</w:t>
      </w:r>
    </w:p>
    <w:p w14:paraId="68DD0E84" w14:textId="68028F96" w:rsidR="001D0D2A" w:rsidRDefault="001D0D2A" w:rsidP="001D0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4B6095" w14:textId="77777777" w:rsidR="007944B6" w:rsidRDefault="007944B6" w:rsidP="001D0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82DDB6" w14:textId="77777777" w:rsidR="001D0D2A" w:rsidRDefault="001D0D2A" w:rsidP="00955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C0">
        <w:rPr>
          <w:rFonts w:ascii="Times New Roman" w:hAnsi="Times New Roman" w:cs="Times New Roman"/>
          <w:b/>
          <w:sz w:val="24"/>
          <w:szCs w:val="24"/>
        </w:rPr>
        <w:lastRenderedPageBreak/>
        <w:t>11. Заключительные положения</w:t>
      </w:r>
    </w:p>
    <w:p w14:paraId="4E8036FA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11.1. Договор составлен в двух экземплярах, имеющих одинаковую юридическую силу, по одному для каждой из Сторон.</w:t>
      </w:r>
    </w:p>
    <w:p w14:paraId="27CA06F0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11.2. Все изменения и дополнения к Договору имеют юридическую силу, если подписаны обеими Сторонами.</w:t>
      </w:r>
    </w:p>
    <w:p w14:paraId="0C78F12B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11.3. Ни одна из Сторон не вправе передавать свои права и обязательства по Договору какой-либо третьей стороне без письменного на то согласия другой Стороны, за исключением п. 3.4.1 Договора.</w:t>
      </w:r>
    </w:p>
    <w:p w14:paraId="16C8B925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11.4. Обо всех изменениях сведений, указанных в разделе 12 Договора, Стороны обязуются известить друг друга в течение пятнадцати рабочих дней с даты их изменений.</w:t>
      </w:r>
    </w:p>
    <w:p w14:paraId="2D736E99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11.5. По общему соглашению, документы, передаваемые Сторонами друг другу, считаются полученными:</w:t>
      </w:r>
    </w:p>
    <w:p w14:paraId="4066B93A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наличии отметки на копии документа принявшей Стороны – в день проставления отметки;</w:t>
      </w:r>
    </w:p>
    <w:p w14:paraId="3FDCB126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наличии почтовой квитанции, подтверждающей отправление документов заказным письмом с уведомлением.</w:t>
      </w:r>
    </w:p>
    <w:p w14:paraId="1084D8CC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11.6. Акты сдачи-приемки выполненных работ (оказанных услуг), иные акты, счета на оплату, счета-фактуры, акты сверки взаимных расчетов, справки, деловая корреспонденция, иные документы и материалы могут быть при необходимости переданы посредством факсимильной, электронной или иной связи либо иным способом, позволяющим установить достоверность документа, с последующим предоставлением оригиналов документов Сторонами:</w:t>
      </w:r>
    </w:p>
    <w:p w14:paraId="537DC35B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- место нахождения которых г. Москва и Московская область - до двадцатого числа месяца, следующего за отчетным;</w:t>
      </w:r>
    </w:p>
    <w:p w14:paraId="1ABC4B35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- место нахождения которых являются другие регионы России - до десятого числа второго месяца, следующего за отчетным.</w:t>
      </w:r>
    </w:p>
    <w:p w14:paraId="449DFF3A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11.7. К Договору прилагается и является его неотъемлемой частью:</w:t>
      </w:r>
    </w:p>
    <w:p w14:paraId="7C553F24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1 – Порядок передачи груза;</w:t>
      </w:r>
    </w:p>
    <w:p w14:paraId="6D643792" w14:textId="77777777" w:rsidR="001D0D2A" w:rsidRPr="004F7AC0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2 – форма акта приема (выдачи) груза;</w:t>
      </w:r>
    </w:p>
    <w:p w14:paraId="38B4C0AB" w14:textId="2F43D8C1" w:rsidR="001D0D2A" w:rsidRDefault="001D0D2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3 – форма реестра перевозочных документов к акту сдачи-приемки выпол</w:t>
      </w:r>
      <w:r w:rsidR="00AF20E0">
        <w:rPr>
          <w:rFonts w:ascii="Times New Roman" w:eastAsia="Times New Roman" w:hAnsi="Times New Roman" w:cs="Times New Roman"/>
          <w:sz w:val="24"/>
          <w:szCs w:val="24"/>
          <w:lang w:eastAsia="ar-SA"/>
        </w:rPr>
        <w:t>ненных работ (оказанных услуг).</w:t>
      </w:r>
    </w:p>
    <w:p w14:paraId="58DF20F4" w14:textId="363AD37A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CFB59B" w14:textId="5EC6E198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C95E36" w14:textId="3CDF5272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6ABBF3" w14:textId="3FC49AD0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73F54D" w14:textId="40D8B220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365F7F" w14:textId="755CD826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DD1BED" w14:textId="20D905D1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C0E862" w14:textId="2E36CFE8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D2CD87" w14:textId="5BFFC731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899CDB" w14:textId="739111C5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63A1B0" w14:textId="36646216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13AD2D" w14:textId="70D3E5A4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1DAD55" w14:textId="0197E330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F3553F" w14:textId="584290FC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C10BCF" w14:textId="28C489AC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E265A0" w14:textId="625FC278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B45DF9" w14:textId="6E8FC500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857F39" w14:textId="67BFAFF7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CE9429" w14:textId="751F88BA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CD2FDF" w14:textId="64437027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327963" w14:textId="706093FA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19DD93" w14:textId="0AE0B5FA" w:rsidR="00864C1A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AC369F" w14:textId="3ADFC173" w:rsidR="00864C1A" w:rsidRPr="004F7AC0" w:rsidRDefault="00864C1A" w:rsidP="00AF20E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5037DE" w14:textId="55CD7C6F" w:rsidR="001D0D2A" w:rsidRDefault="001D0D2A" w:rsidP="001D0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C0">
        <w:rPr>
          <w:rFonts w:ascii="Times New Roman" w:hAnsi="Times New Roman" w:cs="Times New Roman"/>
          <w:b/>
          <w:sz w:val="24"/>
          <w:szCs w:val="24"/>
        </w:rPr>
        <w:t>12.</w:t>
      </w:r>
      <w:r w:rsidR="002F2937">
        <w:rPr>
          <w:rFonts w:ascii="Times New Roman" w:hAnsi="Times New Roman" w:cs="Times New Roman"/>
          <w:b/>
          <w:sz w:val="24"/>
          <w:szCs w:val="24"/>
        </w:rPr>
        <w:t> </w:t>
      </w:r>
      <w:r w:rsidRPr="004F7AC0">
        <w:rPr>
          <w:rFonts w:ascii="Times New Roman" w:hAnsi="Times New Roman" w:cs="Times New Roman"/>
          <w:b/>
          <w:sz w:val="24"/>
          <w:szCs w:val="24"/>
        </w:rPr>
        <w:t>Место нахождение лица, банковские реквизиты, печати и подписи Сторон:</w:t>
      </w:r>
    </w:p>
    <w:tbl>
      <w:tblPr>
        <w:tblW w:w="9691" w:type="dxa"/>
        <w:tblLayout w:type="fixed"/>
        <w:tblLook w:val="0000" w:firstRow="0" w:lastRow="0" w:firstColumn="0" w:lastColumn="0" w:noHBand="0" w:noVBand="0"/>
      </w:tblPr>
      <w:tblGrid>
        <w:gridCol w:w="4845"/>
        <w:gridCol w:w="4846"/>
      </w:tblGrid>
      <w:tr w:rsidR="001D0D2A" w:rsidRPr="004F7AC0" w14:paraId="7A1DD0B0" w14:textId="77777777" w:rsidTr="00B236C6">
        <w:trPr>
          <w:trHeight w:val="5660"/>
        </w:trPr>
        <w:tc>
          <w:tcPr>
            <w:tcW w:w="4845" w:type="dxa"/>
          </w:tcPr>
          <w:p w14:paraId="657BE7A8" w14:textId="77777777" w:rsidR="001D0D2A" w:rsidRPr="004F7AC0" w:rsidRDefault="001D0D2A" w:rsidP="00B236C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«Охрана»</w:t>
            </w:r>
          </w:p>
          <w:p w14:paraId="5D731815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юридического лица:</w:t>
            </w:r>
          </w:p>
          <w:p w14:paraId="236FC7BB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</w:t>
            </w:r>
          </w:p>
          <w:p w14:paraId="124E0C34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Почтовый адрес: ____________________</w:t>
            </w:r>
          </w:p>
          <w:p w14:paraId="5736F45E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</w:t>
            </w:r>
          </w:p>
          <w:p w14:paraId="72498CF1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Телефон: ___________________________</w:t>
            </w:r>
          </w:p>
          <w:p w14:paraId="0AB0EEBE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_______________________________</w:t>
            </w:r>
          </w:p>
          <w:p w14:paraId="40C3A5CC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КПП _______________________________</w:t>
            </w:r>
          </w:p>
          <w:p w14:paraId="2CBC547C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______________________________</w:t>
            </w:r>
          </w:p>
          <w:p w14:paraId="5001D690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ОКПО _____________________________</w:t>
            </w:r>
          </w:p>
          <w:p w14:paraId="71913105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Банковские реквизиты: </w:t>
            </w:r>
          </w:p>
          <w:p w14:paraId="6A127D6E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_______________, ____________________</w:t>
            </w:r>
          </w:p>
          <w:p w14:paraId="6262E576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Р/счет ______________________________</w:t>
            </w:r>
          </w:p>
          <w:p w14:paraId="0709CD6B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К/счет ______________________________</w:t>
            </w:r>
          </w:p>
          <w:p w14:paraId="1E1A246A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________________________________</w:t>
            </w:r>
          </w:p>
          <w:p w14:paraId="6BF3C63B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электронной почты______________</w:t>
            </w:r>
          </w:p>
          <w:p w14:paraId="0208A978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15A0097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/__________________/</w:t>
            </w:r>
          </w:p>
          <w:p w14:paraId="14D569D7" w14:textId="77777777" w:rsidR="001D0D2A" w:rsidRPr="004F7AC0" w:rsidRDefault="001D0D2A" w:rsidP="00B236C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4F7A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(подпись)</w:t>
            </w:r>
            <w:r w:rsidRPr="004F7AC0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                                 </w:t>
            </w:r>
            <w:r w:rsidRPr="004F7AC0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Ф.И.О. лица, уполномоченного на</w:t>
            </w:r>
          </w:p>
          <w:p w14:paraId="5A4A2470" w14:textId="77777777" w:rsidR="001D0D2A" w:rsidRPr="004F7AC0" w:rsidRDefault="001D0D2A" w:rsidP="00B236C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4F7AC0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подписание договора</w:t>
            </w:r>
          </w:p>
          <w:p w14:paraId="6964B387" w14:textId="77777777" w:rsidR="001D0D2A" w:rsidRPr="004F7AC0" w:rsidRDefault="001D0D2A" w:rsidP="00B236C6">
            <w:pPr>
              <w:spacing w:after="0" w:line="240" w:lineRule="auto"/>
              <w:ind w:right="274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846" w:type="dxa"/>
          </w:tcPr>
          <w:p w14:paraId="57482FE3" w14:textId="77777777" w:rsidR="001D0D2A" w:rsidRPr="004F7AC0" w:rsidRDefault="001D0D2A" w:rsidP="00B236C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«Заказчик»</w:t>
            </w:r>
            <w:r w:rsidRPr="004F7AC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ar-SA"/>
              </w:rPr>
              <w:footnoteReference w:id="5"/>
            </w:r>
          </w:p>
          <w:p w14:paraId="0761FC3F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юридического лица:</w:t>
            </w:r>
          </w:p>
          <w:p w14:paraId="5516BC20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</w:t>
            </w:r>
          </w:p>
          <w:p w14:paraId="643BFD27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Почтовый адрес: ____________________</w:t>
            </w:r>
          </w:p>
          <w:p w14:paraId="6C6B9FBA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</w:t>
            </w:r>
          </w:p>
          <w:p w14:paraId="77DB853F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lang w:eastAsia="ar-SA"/>
              </w:rPr>
              <w:t>Телефон: ______________________________</w:t>
            </w:r>
          </w:p>
          <w:p w14:paraId="3B93CAA2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_______________________________</w:t>
            </w:r>
          </w:p>
          <w:p w14:paraId="2FD16F5C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КПП _______________________________</w:t>
            </w:r>
          </w:p>
          <w:p w14:paraId="10A9F358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______________________________</w:t>
            </w:r>
          </w:p>
          <w:p w14:paraId="62E91F0E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ОКПО ______________________________</w:t>
            </w:r>
          </w:p>
          <w:p w14:paraId="24593CBF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Банковские реквизиты: </w:t>
            </w:r>
          </w:p>
          <w:p w14:paraId="0E7C2B01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_______________, ____________________ </w:t>
            </w:r>
          </w:p>
          <w:p w14:paraId="4C8A8101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Р/счет ______________________________</w:t>
            </w:r>
          </w:p>
          <w:p w14:paraId="7883F3AD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К/счет_______________________________</w:t>
            </w:r>
          </w:p>
          <w:p w14:paraId="79283EC3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________________________________</w:t>
            </w:r>
          </w:p>
          <w:p w14:paraId="17FCB60E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электронной почты______________</w:t>
            </w:r>
          </w:p>
          <w:p w14:paraId="54E0EA43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lang w:eastAsia="ar-SA"/>
              </w:rPr>
              <w:t>ЕЛС ___________________________________</w:t>
            </w:r>
          </w:p>
          <w:p w14:paraId="5387E880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/__________________/</w:t>
            </w:r>
          </w:p>
          <w:p w14:paraId="1FEF6060" w14:textId="77777777" w:rsidR="001D0D2A" w:rsidRPr="004F7AC0" w:rsidRDefault="001D0D2A" w:rsidP="00B236C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4F7A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(подпись)</w:t>
            </w:r>
            <w:r w:rsidRPr="004F7AC0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                                 </w:t>
            </w:r>
            <w:r w:rsidRPr="004F7AC0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Ф.И.О. лица, уполномоченного на</w:t>
            </w:r>
          </w:p>
          <w:p w14:paraId="3D510F9A" w14:textId="77777777" w:rsidR="001D0D2A" w:rsidRPr="004F7AC0" w:rsidRDefault="001D0D2A" w:rsidP="00B236C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4F7AC0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подписание договора</w:t>
            </w:r>
          </w:p>
          <w:p w14:paraId="69D060C8" w14:textId="77777777" w:rsidR="001D0D2A" w:rsidRPr="004F7AC0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М.П.</w:t>
            </w:r>
          </w:p>
        </w:tc>
      </w:tr>
    </w:tbl>
    <w:p w14:paraId="1A1F4322" w14:textId="2E1BED4C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6B3C87" w14:textId="30E221A0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30C5DF" w14:textId="4C59820B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DECDC5" w14:textId="7D70C3E8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18A8F8" w14:textId="1CD00EE4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D7F460" w14:textId="4768FC53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A4DB63" w14:textId="62D15A0F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78D329" w14:textId="0B47A56B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A1BCDB" w14:textId="4FA989CA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17FB00" w14:textId="0E418D56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7D0C5" w14:textId="455A0B0A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665361" w14:textId="62966E43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10F78D" w14:textId="750BF661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F7D0D0" w14:textId="5961B89B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F3F238" w14:textId="4BC12D23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ED76E0" w14:textId="4572EBD3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CDE115" w14:textId="67AA496B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CF8815" w14:textId="54D904D8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9BBF0B" w14:textId="037129A3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5710B5" w14:textId="7F8BD3A7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43BB49" w14:textId="3861275B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FAC8C" w14:textId="2E507D92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EE0588" w14:textId="4BED44D1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75F411" w14:textId="2248E11B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F08C3E" w14:textId="260F3C38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85FF05" w14:textId="13F9D2FB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1F97A9" w14:textId="3FF9F705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864764" w14:textId="77777777" w:rsidR="00070338" w:rsidRDefault="00070338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851FDE" w14:textId="77777777" w:rsidR="00AF20E0" w:rsidRDefault="00AF20E0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254"/>
      </w:tblGrid>
      <w:tr w:rsidR="001D0D2A" w14:paraId="68791ED1" w14:textId="77777777" w:rsidTr="00B236C6">
        <w:tc>
          <w:tcPr>
            <w:tcW w:w="6091" w:type="dxa"/>
          </w:tcPr>
          <w:p w14:paraId="1624416C" w14:textId="77777777" w:rsidR="001D0D2A" w:rsidRDefault="001D0D2A" w:rsidP="00B236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14:paraId="07EE8170" w14:textId="77777777" w:rsidR="001D0D2A" w:rsidRPr="00681D0D" w:rsidRDefault="001D0D2A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  <w:p w14:paraId="63E857D0" w14:textId="77777777" w:rsidR="001D0D2A" w:rsidRPr="00681D0D" w:rsidRDefault="001D0D2A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к Договору от «__»________20__ г.</w:t>
            </w:r>
          </w:p>
          <w:p w14:paraId="637DB441" w14:textId="77777777" w:rsidR="001D0D2A" w:rsidRPr="00681D0D" w:rsidRDefault="001D0D2A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№ _____-_______</w:t>
            </w:r>
          </w:p>
        </w:tc>
      </w:tr>
    </w:tbl>
    <w:p w14:paraId="09A025C6" w14:textId="77777777" w:rsidR="001D0D2A" w:rsidRPr="00681D0D" w:rsidRDefault="001D0D2A" w:rsidP="001D0D2A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передачи груза</w:t>
      </w:r>
    </w:p>
    <w:p w14:paraId="5FD5DB58" w14:textId="77777777" w:rsidR="001D0D2A" w:rsidRPr="00681D0D" w:rsidRDefault="001D0D2A" w:rsidP="001D0D2A">
      <w:pPr>
        <w:tabs>
          <w:tab w:val="left" w:pos="793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 (выдача) груза от Заказчика (уполномоченного лица Заказчика, перевозчика) Охраной и от Охраны Заказчику (уполномоченному лицу Заказчика, п</w:t>
      </w:r>
      <w:r w:rsidRPr="00681D0D"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>е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ревозчику) осуществляется в соответствии с настоящим Порядком и оформляется соответствующим актом.</w:t>
      </w:r>
    </w:p>
    <w:p w14:paraId="2A4CA493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 (выдача) груза осуществляется в местах, определенных Заказчиком (уполномоченным лицом Заказчика, перевозчиком) и Охраной. Структурные подразделения Охраны, с учетом местных условий и технологического процесса работы железнодорожной станции, вправе совместно с Заказчиком (уполномоченным лицом Заказчика, перевозчиком) разрабатывать технологию взаимодействия и определять в ней особенности организации приема (выдачи) груза.</w:t>
      </w:r>
    </w:p>
    <w:p w14:paraId="59525A91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Прием груза от Заказчика (уполномоченного лица Заказчика) осуществляется не позднее внесения в перевозочный документ соответствующей отметки Перевозчика, подтверждающей прием груза к перевозке. </w:t>
      </w:r>
    </w:p>
    <w:p w14:paraId="47694B3C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груза Заказчику (уполномоченному лицу Заказчика) осуществляется одновременно с передачей вагонов, контейнера с грузом перевозчиком в соответствии с Правилами выдачи грузов на железнодорожном транспорте.</w:t>
      </w:r>
    </w:p>
    <w:p w14:paraId="2D781F7B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Охрана вправе осуществлять процесс приема (выдачи) груза с использование средств фото, видеофиксации.</w:t>
      </w:r>
    </w:p>
    <w:p w14:paraId="745C6DA0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(уполномоченное лицо Заказчика) обязан обеспечить условия для приема (выдачи) груза (доступ к грузу, возможность отключения контактной сети и т.п.).</w:t>
      </w:r>
    </w:p>
    <w:p w14:paraId="18E678F5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 охране не принимаются грузы в вагонах, контейнерах с коммерческими неисправностями, указанными в п. 5.6 Договора и угрожающие сохранности перевозимого груза. Прием груза под охрану осуществляется после устранения Заказчиком (уполномоченным лицом Заказчика) выявленных неисправностей, переоформления (при необходимости) акта приема (выдачи) груза и проверки, указанных в нем сведений.</w:t>
      </w:r>
    </w:p>
    <w:p w14:paraId="5CBAFCC9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случаях, не предусмотренных настоящим Порядком, прием (выдача) груза осуществляется в соответствии с нормативными правовыми актами, указанными в п. 3.1 Договора.</w:t>
      </w:r>
    </w:p>
    <w:p w14:paraId="0C808430" w14:textId="77777777" w:rsidR="001D0D2A" w:rsidRPr="00681D0D" w:rsidRDefault="001D0D2A" w:rsidP="001D0D2A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 При внутригосударственных перевозках</w:t>
      </w:r>
    </w:p>
    <w:p w14:paraId="395BDEC2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1.1. Заказчик (уполномоченное лицо Заказчика) обязан заблаговременно уведомить структурное подразделение Охраны о готовности передать груз, сообщив при этом количество вагонов, контейнеров, код и наименование предаваемого груза, место передачи, Ф.И.О. представителя Заказчика (представителя уполномоченного лица Заказчика), участвующего в передачи груза, а также его контактный телефон.</w:t>
      </w:r>
    </w:p>
    <w:p w14:paraId="147D9098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Порядок информирования Сторон разрабатывается структурным подразделением Охраны и Заказчиком (уполномоченным лицом Заказчика) отдельно в зависимости от местных условий. В порядке указывается интервал времени в который производится информирование, а также способ информирования и контактные данные Сторон (телефон, мессенджер или адрес электронной почты).</w:t>
      </w:r>
    </w:p>
    <w:p w14:paraId="3020E213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 груза к охране осуществляется Охраной от Заказчика (уполномоченного лица Заказчика) после визуального осмотра кузова вагона (котла цистерны), контейнера, пола, обшивки стен, крыши, дверей, загрузочных (заливных) люков.</w:t>
      </w:r>
    </w:p>
    <w:p w14:paraId="788DB7FC" w14:textId="472B80F8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если прием груза к охране осуществляется на электрифицированных железнодорожных путях (местах) с наличием напряжения в контактной сети 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и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отсутствием возможности её отключения, в акте приема (выдачи) груза, напротив номера вагона, контейнера в графе «Сведения о ЗПУ» указывается тип и контрольные знаки ЗПУ, в соответствии с данными перевозочного документа, а в графе «Примечание» производится отметка «Без проверки ЗПУ в виду наличия контактной сети».</w:t>
      </w:r>
    </w:p>
    <w:p w14:paraId="6FD82A84" w14:textId="6AFF9158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приеме груза Охрана сверяет сведения, указанные Заказчиком (уполномоченным лицом Заказчика) в акте приема (выдачи) груза, с фактически передаваемыми под охрану вагонами, контейнерами, типами ЗПУ (пломб) и их контрольными знаками, а также наименование и коды груза по ЕТСНГ при перевозке на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открытом подвижном составе.</w:t>
      </w:r>
    </w:p>
    <w:p w14:paraId="52E4006A" w14:textId="6977C258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при сверке сведений выявлены несоответствия данным, указанным в акте приема (выдачи) груза, Заказчик (уполномоченное лицо Заказчика) осуществляет его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переоформление.</w:t>
      </w:r>
    </w:p>
    <w:p w14:paraId="0FF0C318" w14:textId="3267A108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Фактом приема груза Охраной от Заказчика (уполномоченного лица Заказчика) является подписание обеими Сторонами акта приема (выдачи) груза, с указанием даты и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времени окончания передачи.</w:t>
      </w:r>
    </w:p>
    <w:p w14:paraId="2279285E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 приема (выдачи) груза составляется Заказчиком (уполномоченным лицом Заказчика) в двух экземплярах, один из которых выдается Охране.</w:t>
      </w:r>
    </w:p>
    <w:p w14:paraId="1D0E5DEA" w14:textId="4C997B6F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1.2. По прибытию груза на станцию назначения Охрана уведомляет Заказчика (уполномоченное лицо Заказчика) о готовности передать груз, сообщив при этом количество вагонов, контейнеров, код и наименование предаваемого груза, место передачи, Ф.И.О. представителя Охраны, участвующего в передачи груза, а также его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контактный телефон.</w:t>
      </w:r>
    </w:p>
    <w:p w14:paraId="4B35A396" w14:textId="37212EC3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Порядок информирования Сторон разрабатывается структурным подразделением Охраны и Заказчиком (уполномоченным лицом Заказчика) отдельно в зависимости от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местных условий. В порядке указывается интервал времени в который производится информирование, а также способ информирования и контактные данные Сторон (телефон, мессенджер или адрес электронной почты).</w:t>
      </w:r>
    </w:p>
    <w:p w14:paraId="63D19991" w14:textId="0F0BB5BA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(уполномоченное лицо Заказчика), получив уведомление, обязан в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установленное время прибыть к месту передачи груза, принять груз и подписать акт приема (выдачи) груза.</w:t>
      </w:r>
    </w:p>
    <w:p w14:paraId="7AFD34FA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груза осуществляется Охраной представителю Заказчика (представителю уполномоченного лица Заказчика) после визуального осмотра кузова вагона (котла цистерны), контейнера, пола, обшивки стен, крыши, дверей, загрузочных (заливных) люков.</w:t>
      </w:r>
    </w:p>
    <w:p w14:paraId="5EE64AD6" w14:textId="7D78ED26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выдача груза из-под охраны осуществляется на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электрифицированных железнодорожных путях (местах) с наличием напряжения в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контактной сети и отсутствием возможности её отключения, в акте приема (выдачи) груза, напротив номера вагона, контейнера в графе «Сведения о ЗПУ», в графе «Примечание» производится отметка «Без проверки ЗПУ в виду наличия контактной сети».</w:t>
      </w:r>
    </w:p>
    <w:p w14:paraId="43D1E2DC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Фактом выдачи груза Охраной Заказчику (уполномоченному лицу Заказчика) является подписание обеими Сторонами акта приема (выдачи) груза, с указанием даты и времени окончания передачи.</w:t>
      </w:r>
    </w:p>
    <w:p w14:paraId="65F8FA12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 приема (выдачи) груза составляется представителем Охраны в двух экземплярах, один из которых выдается Заказчику (уполномоченному лицу Заказчика).</w:t>
      </w:r>
    </w:p>
    <w:p w14:paraId="1B9E70D0" w14:textId="77777777" w:rsidR="001D0D2A" w:rsidRPr="00681D0D" w:rsidRDefault="001D0D2A" w:rsidP="001D0D2A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 При международных перевозках</w:t>
      </w:r>
    </w:p>
    <w:p w14:paraId="285AA119" w14:textId="77777777" w:rsidR="001D0D2A" w:rsidRPr="00681D0D" w:rsidRDefault="001D0D2A" w:rsidP="001D0D2A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2.1. Импортная перевозка груза</w:t>
      </w:r>
    </w:p>
    <w:p w14:paraId="37E30523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2.1.1. Прием груза к охране на входной пограничной передаточной станции осуществляется Охраной от перевозчика после визуального осмотра кузова вагона (котла цистерны), контейнера, пола, обшивки стен, крыши, дверей, загрузочных (заливных) люков.</w:t>
      </w:r>
    </w:p>
    <w:p w14:paraId="1B48ED61" w14:textId="232ED3B3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 случае если прием груза к охране осуществляется на электрифицированных железнодорожных путях (местах) с наличием напряжения в контактной сети и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отсутствием возможности его отключения, в приемо-сдаточном акте, напротив номера вагона, контейнера в графе «Сведения о ЗПУ» указывается тип и контрольные знаки ЗПУ, в соответствии с данными перевозочного документа, а в графе «Примечание» производится отметка «Без проверки ЗПУ в виду наличия контактной сети».</w:t>
      </w:r>
    </w:p>
    <w:p w14:paraId="57C757A9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приеме груза Охрана сверяет сведения, указанные перевозчиком в приемо-сдаточном акте, с фактически передаваемыми под охрану вагонами, контейнерами, типами ЗПУ (пломб) и их контрольными знаками, а также наименованию и кодов груза по ЕТСНГ при перевозке на открытом подвижном составе.</w:t>
      </w:r>
    </w:p>
    <w:p w14:paraId="157ADBCB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при сверке сведений выявлены несоответствия данным, указанным в приемо-сдаточном акте, перевозчик осуществляет его переоформление.</w:t>
      </w:r>
    </w:p>
    <w:p w14:paraId="254EB5B7" w14:textId="567C4E78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Фактом приема груза Охраной от перевозчика является подписание Охраной и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перевозчиком приемо-сдаточного акта с указанием даты и времени окончания передачи.</w:t>
      </w:r>
    </w:p>
    <w:p w14:paraId="579E0572" w14:textId="79DB46A1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Приемо-сдаточный акт составляется перевозчиком в двух экземплярах, один из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которых выдается Охране.</w:t>
      </w:r>
    </w:p>
    <w:p w14:paraId="6443C9B1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2.1.2. По прибытии груза на станцию назначения Охрана уведомляет Заказчика (уполномоченное лицо Заказчика) о готовности передать груз, сообщив при этом количество вагонов, контейнеров, код и наименование предаваемого груза, место передачи, Ф.И.О. представителя Охраны, участвующего в передачи груза, а также его контактный телефон.</w:t>
      </w:r>
    </w:p>
    <w:p w14:paraId="179D7EFE" w14:textId="6C31840C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Порядок информирования Сторон разрабатывается структурным подразделением Охраны и Заказчиком (уполномоченным лицом Заказчика) отдельно в зависимости от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местных условий. В порядке указывается интервал времени в который производится информирование, а также способ информирования и контактные данные Сторон (телефон, мессенджер или адрес электронной почты).</w:t>
      </w:r>
    </w:p>
    <w:p w14:paraId="101D9B23" w14:textId="42A3C069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(уполномоченное лицо Заказчика), получив уведомление, обязан в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установленное время прибыть к месту передачи груза, принять груз и подписать акт приема (выдачи) груза.</w:t>
      </w:r>
    </w:p>
    <w:p w14:paraId="5AD53E6B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груза осуществляется Охраной представителю Заказчика (представителю уполномоченного лица Заказчика) после визуального осмотра кузова вагона (котла цистерны), контейнера, пола, обшивки стен, крыши, дверей, загрузочных (заливных) люков.</w:t>
      </w:r>
    </w:p>
    <w:p w14:paraId="41C86B42" w14:textId="2C771A0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выдача груза из-под охраны осуществляется на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электрифицированных железнодорожных путях (местах) с наличием напряжения в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контактной сети и отсутствием возможности её отключения, в акте приема (выдачи) груза, напротив номера вагона, контейнера в графе «Сведения о ЗПУ», в графе «Примечание» производится отметка «Без проверки ЗПУ в виду наличия контактной сети». </w:t>
      </w:r>
    </w:p>
    <w:p w14:paraId="40C79B64" w14:textId="702E47E5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Фактом выдачи груза Охраной Заказчику (уполномоченному лицу Заказчика) является подписание обеими Сторонами акта приема (выдачи) груза, с указанием даты и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времени окончания передачи.</w:t>
      </w:r>
    </w:p>
    <w:p w14:paraId="44A1320E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 приема (выдачи) груза составляется представителя Охраны в двух экземплярах, один из которых выдается Заказчику (уполномоченному лицу Заказчика).</w:t>
      </w:r>
    </w:p>
    <w:p w14:paraId="770A1E0C" w14:textId="77777777" w:rsidR="001D0D2A" w:rsidRPr="00681D0D" w:rsidRDefault="001D0D2A" w:rsidP="001D0D2A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2.2. Экспортная перевозка груза</w:t>
      </w:r>
    </w:p>
    <w:p w14:paraId="5A2F9FD4" w14:textId="3A8915BA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 Заказчик (уполномоченное лицо Заказчика) обязан заблаговременно уведомить структурное подразделение Охраны о готовности передать груз, сообщив при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этом количество вагонов, контейнеров, код и наименование предаваемого груза, место передачи, Ф.И.О. представителя Заказчика (представителя уполномоченного лица Заказчика), участвующего в передачи груза, а также его контактный телефон.</w:t>
      </w:r>
    </w:p>
    <w:p w14:paraId="70137063" w14:textId="38134C06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Порядок информирования Сторон разрабатывается структурным подразделением Охраны и Заказчиком (уполномоченным лицом Заказчика) отдельно в зависимости от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местных условий. В порядке указывается интервал времени в который производится информирование, а также способ информирования и контактные данные Сторон (телефон, мессенджер или адрес электронной почты).</w:t>
      </w:r>
    </w:p>
    <w:p w14:paraId="34CB8724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 груза к охране осуществляется Охраной от Заказчика (уполномоченного лица Заказчика) после визуального осмотра кузова вагона (котла цистерны), контейнера, пола, обшивки стен, крыши, дверей, загрузочных (заливных) люков.</w:t>
      </w:r>
    </w:p>
    <w:p w14:paraId="7F0C4F9C" w14:textId="575858A5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прием груза к охране осуществляется на электрифицированных железнодорожных путях (местах) с наличием напряжения в контактной сети и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отсутствием возможности её отключения, в акте приема (выдачи) груза, напротив номера вагона, контейнера в графе «Сведения о ЗПУ» указывается тип и контрольные знаки ЗПУ, в соответствии с данными перевозочного документа, а в графе «Примечание» производится отметка «Без проверки ЗПУ в виду наличия контактной сети».</w:t>
      </w:r>
    </w:p>
    <w:p w14:paraId="16570438" w14:textId="734DA34E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приеме груза Охрана сверяет сведения, указанные Заказчиком (уполномоченным лицом Заказчика) в акте приема (выдачи) груза, с фактически передаваемыми под охрану вагонами, контейнерами, типами ЗПУ (пломб) и их контрольными знаками, а также наименование и коды груза по ЕТСНГ при перевозке на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открытом подвижном составе.</w:t>
      </w:r>
    </w:p>
    <w:p w14:paraId="2349853A" w14:textId="047EE0B9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при сверке сведений выявлены несоответствия данным, указанным в акте приема (выдачи) груза, Заказчик (уполномоченное лицо Заказчика) осуществляет его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переоформление.</w:t>
      </w:r>
    </w:p>
    <w:p w14:paraId="5688D457" w14:textId="127FD694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Фактом приема груза Охраной от Заказчика (уполномоченного лица Заказчика) является подписание обеими Сторонами акта приема (выдачи) груза, с указанием даты и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времени окончания передачи.</w:t>
      </w:r>
    </w:p>
    <w:p w14:paraId="5A46F861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 приема (выдачи) груза составляется Заказчиком (уполномоченным лицом Заказчика) в двух экземплярах, один из которых выдается Охране.</w:t>
      </w:r>
    </w:p>
    <w:p w14:paraId="6FB374DB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2.2.2. Выдача груза Охраной перевозчику на выходной пограничной передаточной станции осуществляется согласно сведениям, указанным в приемо-сдаточном акте, после визуального осмотра кузова вагона (котла цистерны), контейнера, пола, обшивки стен, крыши, дверей, загрузочных (заливных) люков.</w:t>
      </w:r>
    </w:p>
    <w:p w14:paraId="5296EAAC" w14:textId="34290ED8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выдача груза из-под охраны осуществляется на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электрифицированных железнодорожных путях (местах) с наличием напряжения в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контактной сети и отсутствием возможности его отключения, в приемо-сдаточном акте, напротив номера вагона, контейнера в графе «Сведения о ЗПУ», в графе «Примечание» производится отметка «Без проверки ЗПУ в виду наличия контактной сети».</w:t>
      </w:r>
    </w:p>
    <w:p w14:paraId="02B59EBB" w14:textId="262B4DC9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Фактом выдачи груза Охраной перевозчику является подписание Охраной и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перевозчиком приемо-сдаточного акта с указанием даты и времени окончания передачи.</w:t>
      </w:r>
    </w:p>
    <w:p w14:paraId="0C972209" w14:textId="6653DF46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Приемо-сдаточный акт составляется перевозчиком в двух экземплярах, один из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которых выдается Охране.</w:t>
      </w:r>
    </w:p>
    <w:p w14:paraId="1D016C4B" w14:textId="77777777" w:rsidR="001D0D2A" w:rsidRPr="00681D0D" w:rsidRDefault="001D0D2A" w:rsidP="001D0D2A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2.3. Транзитная перевозка груза</w:t>
      </w:r>
    </w:p>
    <w:p w14:paraId="5AA44C7B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2.3.1. Прием груза к охране на входной пограничной передаточной станции осуществляется Охраной от перевозчика после визуального осмотра кузова вагона (котла цистерны), контейнера, пола, обшивки стен, крыши, дверей, загрузочных (заливных) люков.</w:t>
      </w:r>
    </w:p>
    <w:p w14:paraId="6C16F411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прием груза к охране осуществляется на электрифицированных железнодорожных путях (местах) с наличием напряжения в контактной сети и отсутствием возможности его отключения, в приемо-сдаточном акте, напротив номера вагона, контейнера в графе «Сведения о ЗПУ» указывается тип и контрольные знаки ЗПУ, в соответствии с данными перевозочного документа, а в графе «Примечание» производится отметка «Без проверки ЗПУ в виду наличия контактной сети».</w:t>
      </w:r>
    </w:p>
    <w:p w14:paraId="479E2F8E" w14:textId="3AA976AB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 приеме груза Охрана сверяет сведения, указанные перевозчиком в приемо-сдаточном акте, с фактически передаваемыми под охрану вагонами, контейнерами, типами ЗПУ (пломб) и их контрольными знаками, а также наименованию и кодов груза по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ЕТСНГ при перевозке на открытом подвижном составе.</w:t>
      </w:r>
    </w:p>
    <w:p w14:paraId="1A932C56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при сверке сведений выявлены несоответствия данным, указанным в приемо-сдаточном акте, перевозчик осуществляет его переоформление.</w:t>
      </w:r>
    </w:p>
    <w:p w14:paraId="1B18993D" w14:textId="123A49BA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Фактом приема груза Охраной от перевозчика является подписание Охраной и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перевозчиком приемо-сдаточного акта с указанием даты и времени окончания передачи.</w:t>
      </w:r>
    </w:p>
    <w:p w14:paraId="19BB8344" w14:textId="612B229C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Приемо-сдаточный акт составляется перевозчиком в двух экземплярах, один из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которых выдается Охране.</w:t>
      </w:r>
    </w:p>
    <w:p w14:paraId="49A793D4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2.3.2. Выдача груза Охраной перевозчику на выходной пограничной передаточной станции осуществляется согласно сведениям, указанным в приемо-сдаточном акте, после визуального осмотра кузова вагона (котла цистерны), контейнера, пола, обшивки стен, крыши, дверей, загрузочных (заливных) люков. </w:t>
      </w:r>
    </w:p>
    <w:p w14:paraId="3CDF1AD6" w14:textId="5B279CE1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выдача груза из-под охраны осуществляется на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электрифицированных железнодорожных путях (местах) с наличием напряжения в</w:t>
      </w:r>
      <w:r w:rsidR="007C093F" w:rsidRPr="001D5C7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контактной сети и отсутствием возможности её отключения, в приемо-сдаточном акте, напротив номера вагона, контейнера в графе «Сведения о ЗПУ», в графе «Примечание» производится отметка «Без проверки ЗПУ в виду наличия контактной сети».</w:t>
      </w:r>
    </w:p>
    <w:p w14:paraId="56155005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Фактом выдачи груза Охраной перевозчику является подписание обеими Сторонами приемо-сдаточного акта с указанием даты и времени окончания передачи.</w:t>
      </w:r>
    </w:p>
    <w:p w14:paraId="0AABA636" w14:textId="19BA406D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Приемо-сдаточный акт составляется перевозчиком в двух экземплярах, один из</w:t>
      </w:r>
      <w:r w:rsidR="007C093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которых выдается Охране.</w:t>
      </w:r>
    </w:p>
    <w:p w14:paraId="761429A6" w14:textId="77777777" w:rsidR="001D0D2A" w:rsidRPr="00681D0D" w:rsidRDefault="001D0D2A" w:rsidP="001D0D2A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 Требования к оформлению акта приема (выдачи) груза</w:t>
      </w:r>
    </w:p>
    <w:p w14:paraId="7E8EC2CE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3.1. После подписания акта приема (выдачи) груза Сторонами, не допускается вносить в него дополнения и изменения, в том числе записи, указывающие на утрату, недостачу, повреждения груза, а также иные записи, не предусмотренные Договором, вводящие в заблуждение Стороны.</w:t>
      </w:r>
    </w:p>
    <w:p w14:paraId="45D462A1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3.2. В случае если при передаче груза от Охраны Заказчику (уполномоченному лицу Заказчика, перевозчику) обнаружено несоответствия типа ЗПУ или его контрольного знака, выдача груза осуществляется Заказчику (уполномоченному лицу Заказчика, перевозчику) с учетом сведений, указанных в акте общей формы, составленного в пути следования (при его наличии), на указанное обстоятельство, информация о котором вносятся графу «Примечание» акта приема (выдачи) груза, приемо-сдаточного акта.</w:t>
      </w:r>
    </w:p>
    <w:p w14:paraId="7FD895D3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3.3. В случае несогласия Заказчика (уполномоченного лица Заказчика) с содержанием акта приема (выдачи) груза, указанный акт подписывается «с разногласием».</w:t>
      </w:r>
    </w:p>
    <w:p w14:paraId="32F8A99A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подписания акта приема (выдачи) груза «с разногласием», Заказчик (уполномоченное лицо Заказчика), не позднее следующих суток за днем подписания акта приема (выдачи) груза, обязан направить в адрес структурного подразделения Охраны мотивированное обоснование разногласий, которое считается неотъемлемой частью акта приема (выдачи) груза.</w:t>
      </w:r>
    </w:p>
    <w:p w14:paraId="088F4CCB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3.4. В случае отказа представителя Заказчика (представителя уполномоченного лица Заказчика) от подписания акта приема (выдачи) груза, представитель Охраны, участвующий в выдаче груза, фиксирует отказ в акте приема (выдачи) производя запись: «От подписи акта отказался» с указанием Ф.И.О. представителя Заказчика (представителя уполномоченного лица Заказчика), даты и времени. Факт отказа представитель Охраны фиксирует подписью.</w:t>
      </w:r>
    </w:p>
    <w:p w14:paraId="7C81C509" w14:textId="19466387" w:rsidR="001D0D2A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отказа представителя Заказчика (уполномоченного лица Заказчика) в</w:t>
      </w:r>
      <w:r w:rsidR="005D0B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подписании акта приема (выдачи) груза, услуги Охраны считаются принятыми Заказчиком без разногласий.</w:t>
      </w:r>
    </w:p>
    <w:p w14:paraId="23490E77" w14:textId="320B89E4" w:rsidR="005D0BA0" w:rsidRDefault="005D0BA0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B5C671" w14:textId="77777777" w:rsidR="005D0BA0" w:rsidRPr="00681D0D" w:rsidRDefault="005D0BA0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70DA71" w14:textId="77777777" w:rsidR="001D0D2A" w:rsidRPr="00681D0D" w:rsidRDefault="001D0D2A" w:rsidP="001D0D2A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 Дополнительные требования </w:t>
      </w:r>
    </w:p>
    <w:p w14:paraId="1978D162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4.1. При перевозке груза в полувагоне, имеющим выгрузочные люки, люковые закидки увязываются проволокой диаметром шесть мм в один оборот с закруткой концов механическим способом при помощи воротка в три оборота и длиной концов не более двух см.</w:t>
      </w:r>
    </w:p>
    <w:p w14:paraId="4B055625" w14:textId="053BF733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перевозке грузов насыпью и навалом, вагоны должны иметь исправные кузова, загрузочно-выгрузочные устройства, крышки загрузочных и разгрузочных люков с</w:t>
      </w:r>
      <w:r w:rsidR="005D0B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уплотнениями, исключающими просыпание грузов, а также исправные запорные механизмы и исправные устройства блокировки, предотвращающие открывание люков и</w:t>
      </w:r>
      <w:r w:rsidR="005D0B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дверей без нарушения ЗПУ.</w:t>
      </w:r>
    </w:p>
    <w:p w14:paraId="26C6B677" w14:textId="6887188C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Грузы, перевозимые насыпью или навалом в открытом подвижном составе при</w:t>
      </w:r>
      <w:r w:rsidR="005D0B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обеспечении равномерной погрузки в вагоне, принимаются и выдаются путем проведения визуального осмотра грузов, без взвешивания.</w:t>
      </w:r>
    </w:p>
    <w:p w14:paraId="3052B1B9" w14:textId="118B91A1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 (выдача) груза «чугун» Охраной в открытом подвижном составе на</w:t>
      </w:r>
      <w:r w:rsidR="005D0B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электрифицированных железнодорожных путях (местах) с наличием напряжения в</w:t>
      </w:r>
      <w:r w:rsidR="005D0B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контактной сети и отсутствием возможности его отключения, производится путем визуального осмотра с земли на предмет исправности закруток, люков, кузова вагона и</w:t>
      </w:r>
      <w:r w:rsidR="005D0B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т.п. В этом случае в акте приема (выдачи) груза в графе «Примечание» производится отметка «Груз не осматривался ввиду наличия контактной сети».</w:t>
      </w:r>
    </w:p>
    <w:p w14:paraId="6F78CC6A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4.2. При внутригосударственной или экспортной перевозке при перевозке груза «автотракторная техника» (легковые, грузовые, специальные автомобили, автобусы, троллейбусы, трамваи, их кузова и прицепы, тракторы, экскаваторы, сельскохозяйственные машины, автопоезда, контрейлеры, мотоколяски и другая техника на колесном и гусеничном ходу) (далее - АТТ) на открытом подвижном составе Заказчик (уполномоченное лицо Заказчика) обязан подготовить его в соответствии с Правилами перевозок железнодорожным транспортом.</w:t>
      </w:r>
    </w:p>
    <w:p w14:paraId="0846DFEB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(уполномоченное лицо Заказчика) обязан:</w:t>
      </w:r>
    </w:p>
    <w:p w14:paraId="2208F2F2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демонтировать и упаковать легкоснимаемые комплектующие детали и узлы;</w:t>
      </w:r>
    </w:p>
    <w:p w14:paraId="4C5CE6B6" w14:textId="325E7AD2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закрыть перед предъявлением груза к перевозке двери кабин, салонов, кузовов, капоты, багажники, отсеки и т.п. на защелки, замки, а при необходимости оборудовать их</w:t>
      </w:r>
      <w:r w:rsidR="005D0B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дополнительными запорными устройствами и опломбировать;</w:t>
      </w:r>
    </w:p>
    <w:p w14:paraId="230BA1D2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обеспечить защиту упаковочным материалом всех бьющихся деталей;</w:t>
      </w:r>
    </w:p>
    <w:p w14:paraId="104BB6A1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составить и прикрепить на внутренней стороне лобового стекла кабины информационный листок (опись), в котором указывается название и марка содержащегося в топливном баке допустимого количества топлива, число пломб, ящиков с запасными частями и инструментами, места их нахождения, список снятых комплектующих деталей и узлов, перечень недостающих деталей при некомплектной поставке;</w:t>
      </w:r>
    </w:p>
    <w:p w14:paraId="43AA00F3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графе «Особые заявления и отметки отправителя» перевозочного документа указать список снятых (демонтированных) комплектующих деталей и узлов.</w:t>
      </w:r>
    </w:p>
    <w:p w14:paraId="6BF34889" w14:textId="6D9AA001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4.2.1. При внутригосударственной или экспортной перевозке прием АТТ от</w:t>
      </w:r>
      <w:r w:rsidR="005D0BA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Заказчика (уполномоченного лица Заказчика) производится Охраной на основании визуального осмотра целостности АТТ в соответствии с информационным листком (описью), прикрепляемого на внутренней стороне лобового стекла кабины, копия которого передается Охране и является неотъемлемой частью акта приема (выдачи) груза.</w:t>
      </w:r>
    </w:p>
    <w:p w14:paraId="6F329CF0" w14:textId="5FF93EC5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 получении копии информационного листка (описи) представителем Охраны в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акте приема (выдачи) в графе «Примечание» производится отметка: «Опись получена».</w:t>
      </w:r>
    </w:p>
    <w:p w14:paraId="03BB960E" w14:textId="77EA07DF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отсутствия информационного листка (описи), либо невыполнения условий настоящего пункта, АТТ от Заказчика (уполномоченного лица Заказчика) 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(внутригосударственные перевозки, экспортные перевозки) под охрану не принимается до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устранения недостатков.</w:t>
      </w:r>
    </w:p>
    <w:p w14:paraId="4E785C18" w14:textId="683CDCF6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Комплектность содержания емкостей, отсеков и ящиков с запасными частями и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инструментами, опломбированных пломбами Заказчика (уполномоченного лица Заказчика), не проверяется.</w:t>
      </w:r>
    </w:p>
    <w:p w14:paraId="7A71E9B8" w14:textId="4AD5D3A5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приема Охраной АТТ от Заказчика (уполномоченного лица Заказчика) без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защиты бьющихся деталей, в акте приема (выдачи) груза в графе «Примечание» производится отметка «Упаковка, укрытие или защита груза не обеспечивает его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сохранность».</w:t>
      </w:r>
    </w:p>
    <w:p w14:paraId="7F203259" w14:textId="1866A6A9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4.2.2. Выдача АТТ Охраной Заказчику (уполномоченному лицу Заказчика) без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коммерческих неисправностей производится в том же порядке, что и при приеме ее к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охране.</w:t>
      </w:r>
    </w:p>
    <w:p w14:paraId="11387FF0" w14:textId="35145D7D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АТТ Охраной Заказчику (уполномоченному лицу Заказчика) с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коммерческой неисправностью осуществляется с учетом сведений, указанных в акте общей формы, составленном на коммерческую неисправность, информация о котором вносятся графу «Примечание» акта приема (выдачи) груза.</w:t>
      </w:r>
    </w:p>
    <w:p w14:paraId="3F90DA8D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4.3. При внутригосударственной или экспортной перевозке при перевозке груза «катера» (код ЕТСНГ 39113) (далее – катер) на открытом подвижном составе Заказчик (уполномоченное лицо Заказчика) обязан подготовить его в соответствии с Правилами перевозок железнодорожным транспортом.</w:t>
      </w:r>
    </w:p>
    <w:p w14:paraId="331D2E30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(уполномоченное лицо Заказчика) обязан:</w:t>
      </w:r>
    </w:p>
    <w:p w14:paraId="0181AE8C" w14:textId="695351CF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легкоснимаемые комплектующие детали и узлы демонтировать и упаковать с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размещением их в опломбированных каютах, салонах, отсеках и т.д.;</w:t>
      </w:r>
    </w:p>
    <w:p w14:paraId="6711F2CB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обеспечить защиту упаковочным материалом всех бьющихся деталей;</w:t>
      </w:r>
    </w:p>
    <w:p w14:paraId="369C4FF5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двери кают, салонов, отсеков и т.п. должны быть закрыты на защелки, замки (при необходимости оборудованы дополнительными запорными устройствами) опломбированы ЗПУ, которые устанавливаются с учетом возможности визуального их осмотра после погрузки в вагон и в пути следования;</w:t>
      </w:r>
    </w:p>
    <w:p w14:paraId="25B432C3" w14:textId="3C766464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лодочные подвесные моторы, входящие в комплект катера, должны располагаться внутри катера (в опломбированных трюмах, салонах, отсеках и т.п.) или быть упакованы с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применением транспортной тары, которая размещается в труднодоступных местах;</w:t>
      </w:r>
    </w:p>
    <w:p w14:paraId="0D0C24A1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подвесные моторы, перевозимые на штатных местах катеров, оборудуются защитными кожухами с последующей их пломбировкой (возможна упаковка мотора чехлом из плотной ткани со стяжкой по краю чехла и последующей пломбировкой, при этом стяжка чехла должна производиться прочной бечевой (тросом), продеваемой по краю тента через люверсы с пломбированием их концов. Чехол (тент) должен плотно облегать контуры оборудования для исключения возможности доступа к мотору и парусного эффекта при транспортировке на открытых платформах);</w:t>
      </w:r>
    </w:p>
    <w:p w14:paraId="25E5FA66" w14:textId="24F6234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внутренней стороне стекла каюты катера или в другом доступном для осмотра месте прикрепляется информационный листок (опись), в котором указывается количество пломб, ящиков с запасными частями, съемными изделиями и инструментами, места их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расположения, список снятых комплектующих деталей и узлов, перечень недостающих деталей при некомплектной поставке;</w:t>
      </w:r>
    </w:p>
    <w:p w14:paraId="02C3E098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графе «Особые заявления и отметки отправителя» перевозочного документа указать список снятых (демонтированных) комплектующих деталей и узлов.</w:t>
      </w:r>
    </w:p>
    <w:p w14:paraId="2F8BC9E9" w14:textId="440459B2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4.3.1. Прием катеров, перевозимых на открытом подвижном, Охраной производится на основании визуального осмотра целостности катера в соответствии с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информационным листком (описью), ЗПУ(пломб) и соответствию их типов и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контрольных знаков, указанным в перевозочном документе. </w:t>
      </w:r>
    </w:p>
    <w:p w14:paraId="20CDCD4F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Комплектность катера, содержимое опломбированных кают, отсеков, ящиков и т.п. не проверяется.</w:t>
      </w:r>
    </w:p>
    <w:p w14:paraId="124A1C21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 качестве укрывного материала могут использоваться прочные технические ткани, либо иные материалы (сплошная деревянная обрешётка, обшитая металлической лентой), с последующим наложением номерных ЗПУ для недопущения срытого проникновения под укрывной материал (деревянную обрешётку), с указанием количества, наименования, оттисков и мест их установки в информационном листке (описи).</w:t>
      </w:r>
    </w:p>
    <w:p w14:paraId="4025DBF4" w14:textId="75F1D3C8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укрывной материал, используемый для защиты бьющихся частей катера, не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обеспечивает их защиту от повреждения в пути следования (бумага, мало прочные ткани, картон и т.д.), то в этом случае катера принимаются под охрану на условиях осуществления перевозки без защиты бьющихся деталей.</w:t>
      </w:r>
    </w:p>
    <w:p w14:paraId="077401CD" w14:textId="5956A2DB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качестве защиты лакокрасочного покрытия может использоваться термоусадочная пленка, при этом все имеющиеся ЗПУ должны быть доступны для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осмотра и проверки их исправности, соответствия типов и контрольных знаков указанным в перевозочном документе.</w:t>
      </w:r>
    </w:p>
    <w:p w14:paraId="0875C701" w14:textId="6BB2877E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приеме катеров Охраной совместно с актом приема (выдачи) Заказчик (уполномоченное лицо Заказчика) предоставляет Охране копию информационного листка (описи), который является неотъемлемой частью акта приема (выдачи) груза. О получении копии информационного листка (описи) представителем Охраны в акте приема (выдачи) в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графе «Примечание» производится отметка: «Опись получена».</w:t>
      </w:r>
    </w:p>
    <w:p w14:paraId="29602750" w14:textId="3B04E81B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отсутствия информационного листка (описи), либо невыполнения условий настоящего пункта, катера от Заказчика (уполномоченного лица Заказчика) (внутригосударственные перевозки, экспортные перевозки) под охрану не принимается до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устранения недостатков.</w:t>
      </w:r>
    </w:p>
    <w:p w14:paraId="68D0F982" w14:textId="46492D0C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приема Охраной катера без защиты бьющихся деталей от Заказчика (уполномоченного лица Заказчика), в акте приема (выдачи) грузов в графе «Примечание» производится отметка «Упаковка, укрытие или защита груза не обеспечивает его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сохранность».</w:t>
      </w:r>
    </w:p>
    <w:p w14:paraId="3400DB13" w14:textId="00520C04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4.4. В случае отсутствия информационного листка (описи) при импортной и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транзитной перевозке АТТ, катеров на открытом подвижном составе при приеме грузов Охраной от перевозчика в приемо-сдаточном акте, в графе «Примечание» производится отметка «Опись отсутствует».</w:t>
      </w:r>
    </w:p>
    <w:p w14:paraId="1FE1427E" w14:textId="2EB44E39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4.5. При перевозке груза в контейнере, погруженном на платформу дверями к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другому контейнеру («в свернутом состоянии»), передача осуществляется между Охраной и Заказчиком (уполномоченным лицом Заказчика, перевозчиком) с оформлением акта приема (выдачи) груза или приемо-сдаточного акта, с указанием в них напротив номера контейнера в графе «Сведения о ЗПУ» номер и тип ЗПУ наложенного на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контейнер в соответствии с данными перевозочного документа, а в графе «Примечание» производится отметка «В свернутом состоянии, без проверки ЗПУ».</w:t>
      </w:r>
    </w:p>
    <w:p w14:paraId="1FC0A668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4.6. При перевозке наливного опасного груза (легковоспламеняющиеся жидкости, газы) в вагонах-цистернах и специальных вагонах-цистернах (далее – Цистерна) передача на электрифицированных железнодорожных путях (местах) с наличием напряжения в контактной сети и отсутствием возможности его отключения осуществляется между Охраной и Заказчиком (уполномоченным лицом Заказчика, перевозчиком) по внешнему осмотру Цистерны с земли без осмотра верха Цистерны,</w:t>
      </w:r>
      <w:r w:rsidRPr="00681D0D" w:rsidDel="009130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ее заливной горловины и ЗПУ.</w:t>
      </w:r>
    </w:p>
    <w:p w14:paraId="3CBC93F6" w14:textId="5629B0A8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оформлении акта приема (выдачи) груза или приемо-сдаточного акта, напротив номера вагона в графе «Сведения о ЗПУ» указывается тип и контрольные знаки ЗПУ, наложенного на вагон, в соответствии с данными перевозочного документа, а в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графе «Примечание» производится отметка «Без проверки ЗПУ в виду наличия контактной сети».</w:t>
      </w:r>
    </w:p>
    <w:p w14:paraId="29851657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4.6.1. При внутригосударственной или экспортной перевозке при перевозке груза «светлые нефтепродукты» (бензин, топливо дизельное и т.п.), перевозимого в Цистернах, Заказчик обязан обеспечить:</w:t>
      </w:r>
    </w:p>
    <w:p w14:paraId="71B6D681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исправное состояние котла цистерны, исключающее образования течи; </w:t>
      </w:r>
    </w:p>
    <w:p w14:paraId="0E4FF6F9" w14:textId="5976C73A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крепления к Цистерне предохранительно-выпускного клапана, защищенного с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помощью скобы, приваренной к котлу цистерны и предохраняющей от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несанкционированного его снятия с котла цистерны;</w:t>
      </w:r>
    </w:p>
    <w:p w14:paraId="2CC25559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техническую исправность арматуры и универсальных сливных приборов Цистерны.</w:t>
      </w:r>
    </w:p>
    <w:p w14:paraId="3650F539" w14:textId="3CC5E592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4.6.2. При передаче груза «газы энергетические» (пропан, бутан), перевозимого в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специализированных Цистернах во внутригосударственном или экспортном сообщении, Заказчик обязан обеспечить:</w:t>
      </w:r>
    </w:p>
    <w:p w14:paraId="5ADC66E5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исправность котла цистерны;</w:t>
      </w:r>
    </w:p>
    <w:p w14:paraId="54643B34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исправное состояние и герметичность арматуры и контрольно-измерительных приборов;</w:t>
      </w:r>
    </w:p>
    <w:p w14:paraId="244015D4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нанесение на Цистерну информационных трафаретов о грузе и знаки опасности.</w:t>
      </w:r>
    </w:p>
    <w:p w14:paraId="49923AFC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4.7. Прием (выдача) грузов в биг-бегах и мягких вкладышах производится Охраной на основании визуального осмотра исправности кузова вагона, пола, закрепления разгрузочных люков, увязки проволокой люковых закидок полувагона. При осмотре Охраной проверяется исправность упаковки специальных мягких контейнеров (биг-бегов) или сплошных мягких вкладышей с грузом или просчитывается их количество.</w:t>
      </w:r>
    </w:p>
    <w:p w14:paraId="09EDAEA4" w14:textId="49D8850A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4.7.1. В случае невозможности просчета погрузочных мест в вагоне или, если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 (выдача) грузов в биг-бегах и мягких вкладышах Охраной осуществлялась на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электрифицированных железнодорожных путях (местах) с наличием напряжения в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контактной сети и отсутствием возможности её отключения, а также при отсутствии технической возможности подняться на вагон (неисправность и отсутствие лестницы), в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акте приема (выдачи) грузов производится отметка «В виду наличия контактной сети, или неисправности (отсутствия) подъемных лестниц на вагоне, верх вагона не осматривался, просчет грузовых мест не осуществлялось».</w:t>
      </w:r>
    </w:p>
    <w:p w14:paraId="7E517BED" w14:textId="22F027BF" w:rsidR="001D0D2A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4.7.2. В случае если при приеме грузов в биг-бегах и мягких вкладышах Охраной выявлены нарушенные погрузочные места, их несоответствие по количеству со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сведениями, указанными в перевозочных документах и акте (приема) выдачи грузов (наличие выемок груза), Заказчик (уполномоченное лицо Заказчика), осуществляет его</w:t>
      </w:r>
      <w:r w:rsidR="0058193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переоформление и указывает фактическое наличие погрузочных мест (биг-бегов) с грузом и их состояние.</w:t>
      </w:r>
    </w:p>
    <w:p w14:paraId="170C35B3" w14:textId="77777777" w:rsidR="001D0D2A" w:rsidRPr="00681D0D" w:rsidRDefault="001D0D2A" w:rsidP="001D0D2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5"/>
      </w:tblGrid>
      <w:tr w:rsidR="001D0D2A" w:rsidRPr="00D510A2" w14:paraId="3D18AD99" w14:textId="77777777" w:rsidTr="00B236C6">
        <w:trPr>
          <w:trHeight w:val="1005"/>
        </w:trPr>
        <w:tc>
          <w:tcPr>
            <w:tcW w:w="4926" w:type="dxa"/>
          </w:tcPr>
          <w:p w14:paraId="4A74DE95" w14:textId="77777777" w:rsidR="001D0D2A" w:rsidRPr="00D510A2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10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Охрана</w:t>
            </w:r>
          </w:p>
          <w:p w14:paraId="008BC9B5" w14:textId="77777777" w:rsidR="001D0D2A" w:rsidRPr="00D510A2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0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/__________________/</w:t>
            </w:r>
          </w:p>
          <w:p w14:paraId="0DC5D47D" w14:textId="77777777" w:rsidR="001D0D2A" w:rsidRPr="00D510A2" w:rsidRDefault="001D0D2A" w:rsidP="00B236C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D510A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(подпись)</w:t>
            </w:r>
            <w:r w:rsidRPr="00D510A2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                                 </w:t>
            </w:r>
            <w:r w:rsidRPr="00D510A2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Ф.И.О. лица, уполномоченного на</w:t>
            </w:r>
          </w:p>
          <w:p w14:paraId="79756792" w14:textId="77777777" w:rsidR="001D0D2A" w:rsidRPr="00D510A2" w:rsidRDefault="001D0D2A" w:rsidP="00B236C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D510A2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подписание договора</w:t>
            </w:r>
          </w:p>
          <w:p w14:paraId="28133F2B" w14:textId="77777777" w:rsidR="001D0D2A" w:rsidRPr="00D510A2" w:rsidRDefault="001D0D2A" w:rsidP="00B236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0A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926" w:type="dxa"/>
          </w:tcPr>
          <w:p w14:paraId="056B1EE1" w14:textId="77777777" w:rsidR="001D0D2A" w:rsidRPr="00D510A2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10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Заказчик</w:t>
            </w:r>
          </w:p>
          <w:p w14:paraId="798C5170" w14:textId="77777777" w:rsidR="001D0D2A" w:rsidRPr="00D510A2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0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/__________________/</w:t>
            </w:r>
          </w:p>
          <w:p w14:paraId="171D1C44" w14:textId="77777777" w:rsidR="001D0D2A" w:rsidRPr="00D510A2" w:rsidRDefault="001D0D2A" w:rsidP="00B236C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D510A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(подпись)</w:t>
            </w:r>
            <w:r w:rsidRPr="00D510A2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                                 </w:t>
            </w:r>
            <w:r w:rsidRPr="00D510A2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Ф.И.О. лица, уполномоченного на</w:t>
            </w:r>
          </w:p>
          <w:p w14:paraId="52D229CE" w14:textId="77777777" w:rsidR="001D0D2A" w:rsidRPr="00D510A2" w:rsidRDefault="001D0D2A" w:rsidP="00B236C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D510A2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подписание договора</w:t>
            </w:r>
          </w:p>
          <w:p w14:paraId="639A9A27" w14:textId="77777777" w:rsidR="001D0D2A" w:rsidRPr="00D510A2" w:rsidRDefault="001D0D2A" w:rsidP="00B236C6">
            <w:pPr>
              <w:widowControl w:val="0"/>
              <w:suppressAutoHyphens/>
              <w:autoSpaceDE w:val="0"/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10A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М.П.</w:t>
            </w:r>
          </w:p>
        </w:tc>
      </w:tr>
    </w:tbl>
    <w:p w14:paraId="76C8A1D7" w14:textId="77777777" w:rsidR="001D0D2A" w:rsidRDefault="001D0D2A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F5BE74" w14:textId="77777777" w:rsidR="001D0D2A" w:rsidRDefault="001D0D2A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9819AB" w14:textId="77777777" w:rsidR="001D0D2A" w:rsidRDefault="001D0D2A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1D916E" w14:textId="77777777" w:rsidR="001D0D2A" w:rsidRDefault="001D0D2A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6120C6" w14:textId="77777777" w:rsidR="001D0D2A" w:rsidRDefault="001D0D2A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33107E" w14:textId="77777777" w:rsidR="001D0D2A" w:rsidRDefault="001D0D2A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0C6CF7" w14:textId="77777777" w:rsidR="001D0D2A" w:rsidRDefault="001D0D2A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BD2C9A" w14:textId="77777777" w:rsidR="001D0D2A" w:rsidRDefault="001D0D2A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64FDDE" w14:textId="77777777" w:rsidR="001D0D2A" w:rsidRDefault="001D0D2A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6BF309" w14:textId="77777777" w:rsidR="001D0D2A" w:rsidRDefault="001D0D2A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575B64" w14:textId="77777777" w:rsidR="001D0D2A" w:rsidRDefault="001D0D2A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59CADF" w14:textId="77777777" w:rsidR="001D0D2A" w:rsidRDefault="001D0D2A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C881B1" w14:textId="77777777" w:rsidR="001D0D2A" w:rsidRDefault="001D0D2A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3CF0F8" w14:textId="735512AA" w:rsidR="001D0D2A" w:rsidRDefault="001D0D2A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BA0B15" w14:textId="77777777" w:rsidR="00864C1A" w:rsidRDefault="00864C1A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F54637" w14:textId="77777777" w:rsidR="001D0D2A" w:rsidRDefault="001D0D2A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254"/>
      </w:tblGrid>
      <w:tr w:rsidR="001D0D2A" w14:paraId="63E97045" w14:textId="77777777" w:rsidTr="00B236C6">
        <w:tc>
          <w:tcPr>
            <w:tcW w:w="6091" w:type="dxa"/>
          </w:tcPr>
          <w:p w14:paraId="3F9389F1" w14:textId="77777777" w:rsidR="001D0D2A" w:rsidRDefault="001D0D2A" w:rsidP="00B236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14:paraId="1A1FB3DA" w14:textId="77777777" w:rsidR="001D0D2A" w:rsidRPr="00681D0D" w:rsidRDefault="001D0D2A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  <w:p w14:paraId="4D4368BE" w14:textId="77777777" w:rsidR="001D0D2A" w:rsidRPr="00681D0D" w:rsidRDefault="001D0D2A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к Договору от «__»________20__ г.</w:t>
            </w:r>
          </w:p>
          <w:p w14:paraId="2E1623DB" w14:textId="77777777" w:rsidR="001D0D2A" w:rsidRDefault="001D0D2A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№ _____-_______</w:t>
            </w:r>
          </w:p>
          <w:p w14:paraId="226A5271" w14:textId="77777777" w:rsidR="001D0D2A" w:rsidRPr="00D9607C" w:rsidRDefault="001D0D2A" w:rsidP="00B2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07C"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</w:p>
        </w:tc>
      </w:tr>
    </w:tbl>
    <w:p w14:paraId="0D850240" w14:textId="77777777" w:rsidR="001D0D2A" w:rsidRDefault="001D0D2A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B41C67" w14:textId="77777777" w:rsidR="001D0D2A" w:rsidRPr="00D9607C" w:rsidRDefault="001D0D2A" w:rsidP="001D0D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</w:pPr>
      <w:r w:rsidRPr="00D9607C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>Акт</w:t>
      </w:r>
    </w:p>
    <w:p w14:paraId="12B27C61" w14:textId="77777777" w:rsidR="001D0D2A" w:rsidRPr="00D9607C" w:rsidRDefault="001D0D2A" w:rsidP="001D0D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</w:pPr>
      <w:r w:rsidRPr="00D9607C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 xml:space="preserve">приема (выдачи) груза </w:t>
      </w:r>
    </w:p>
    <w:p w14:paraId="645A4A5C" w14:textId="77777777" w:rsidR="001D0D2A" w:rsidRPr="00D9607C" w:rsidRDefault="001D0D2A" w:rsidP="001D0D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9"/>
        <w:gridCol w:w="4772"/>
      </w:tblGrid>
      <w:tr w:rsidR="001D0D2A" w:rsidRPr="00D9607C" w14:paraId="202383B6" w14:textId="77777777" w:rsidTr="00B236C6">
        <w:tc>
          <w:tcPr>
            <w:tcW w:w="5068" w:type="dxa"/>
            <w:shd w:val="clear" w:color="auto" w:fill="auto"/>
          </w:tcPr>
          <w:p w14:paraId="76E3A34E" w14:textId="77777777" w:rsidR="001D0D2A" w:rsidRPr="00D9607C" w:rsidRDefault="001D0D2A" w:rsidP="00B236C6">
            <w:pPr>
              <w:widowControl w:val="0"/>
              <w:suppressAutoHyphens/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«___» ____________ 20___г.</w:t>
            </w:r>
          </w:p>
        </w:tc>
        <w:tc>
          <w:tcPr>
            <w:tcW w:w="5068" w:type="dxa"/>
            <w:shd w:val="clear" w:color="auto" w:fill="auto"/>
          </w:tcPr>
          <w:p w14:paraId="15FCD928" w14:textId="77777777" w:rsidR="001D0D2A" w:rsidRPr="00D9607C" w:rsidRDefault="001D0D2A" w:rsidP="00B236C6">
            <w:pPr>
              <w:widowControl w:val="0"/>
              <w:suppressAutoHyphens/>
              <w:autoSpaceDE w:val="0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Серия ________ № _________</w:t>
            </w:r>
          </w:p>
        </w:tc>
      </w:tr>
    </w:tbl>
    <w:p w14:paraId="0D80AF18" w14:textId="77777777" w:rsidR="001D0D2A" w:rsidRPr="00D9607C" w:rsidRDefault="001D0D2A" w:rsidP="001D0D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1CC9D442" w14:textId="77777777" w:rsidR="001D0D2A" w:rsidRPr="00D9607C" w:rsidRDefault="001D0D2A" w:rsidP="001D0D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</w:t>
      </w:r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передачи___________________________________________________________</w:t>
      </w:r>
    </w:p>
    <w:p w14:paraId="05E0A5B9" w14:textId="77777777" w:rsidR="001D0D2A" w:rsidRPr="00D9607C" w:rsidRDefault="001D0D2A" w:rsidP="001D0D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и время начала передачи «____»___________ 20____ г. ___________ час.______ мин.</w:t>
      </w:r>
    </w:p>
    <w:p w14:paraId="16425119" w14:textId="77777777" w:rsidR="001D0D2A" w:rsidRPr="00D9607C" w:rsidRDefault="001D0D2A" w:rsidP="001D0D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и время окончания передачи «____»___________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20____ г. __________ час.____</w:t>
      </w:r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</w:t>
      </w:r>
    </w:p>
    <w:p w14:paraId="092DE9FA" w14:textId="77777777" w:rsidR="001D0D2A" w:rsidRPr="00D9607C" w:rsidRDefault="001D0D2A" w:rsidP="001D0D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Станция и дорога отправления _________________________________________________</w:t>
      </w:r>
    </w:p>
    <w:p w14:paraId="4175D0A5" w14:textId="77777777" w:rsidR="001D0D2A" w:rsidRPr="00D9607C" w:rsidRDefault="001D0D2A" w:rsidP="001D0D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Грузоотправитель ____________________________________________________________</w:t>
      </w:r>
    </w:p>
    <w:p w14:paraId="5FD225F4" w14:textId="77777777" w:rsidR="001D0D2A" w:rsidRPr="00D9607C" w:rsidRDefault="001D0D2A" w:rsidP="001D0D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Договор на оказание услуг от «____» ____________ 20____г. № ___________ </w:t>
      </w:r>
    </w:p>
    <w:p w14:paraId="1C06DD95" w14:textId="77777777" w:rsidR="001D0D2A" w:rsidRPr="00D9607C" w:rsidRDefault="001D0D2A" w:rsidP="001D0D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Грузополучатель</w:t>
      </w:r>
      <w:r w:rsidRPr="00D960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6"/>
      </w:r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</w:t>
      </w:r>
    </w:p>
    <w:p w14:paraId="4E6F4BBC" w14:textId="77777777" w:rsidR="001D0D2A" w:rsidRPr="00D9607C" w:rsidRDefault="001D0D2A" w:rsidP="001D0D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Станция и дорога назначения (пограничный переход)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</w:t>
      </w:r>
    </w:p>
    <w:p w14:paraId="1EB94464" w14:textId="77777777" w:rsidR="001D0D2A" w:rsidRPr="00D9607C" w:rsidRDefault="001D0D2A" w:rsidP="001D0D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1"/>
        <w:gridCol w:w="1733"/>
        <w:gridCol w:w="1426"/>
        <w:gridCol w:w="1968"/>
        <w:gridCol w:w="1207"/>
        <w:gridCol w:w="1207"/>
        <w:gridCol w:w="1021"/>
      </w:tblGrid>
      <w:tr w:rsidR="001D0D2A" w:rsidRPr="00D9607C" w14:paraId="66CCE202" w14:textId="77777777" w:rsidTr="00B236C6">
        <w:trPr>
          <w:cantSplit/>
          <w:trHeight w:hRule="exact" w:val="275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162AE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№ п/п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2B38973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№ вагона</w:t>
            </w:r>
          </w:p>
          <w:p w14:paraId="2CACCB42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№ контейнера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E6B94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№ отправки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20D57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Наименование и код груза</w:t>
            </w: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9607C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по ЕТСНГ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6B71F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Сведения о ЗПУ</w:t>
            </w:r>
          </w:p>
          <w:p w14:paraId="495BE50C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CD75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Примечание</w:t>
            </w:r>
          </w:p>
        </w:tc>
      </w:tr>
      <w:tr w:rsidR="001D0D2A" w:rsidRPr="00D9607C" w14:paraId="59C4026C" w14:textId="77777777" w:rsidTr="00B236C6">
        <w:trPr>
          <w:cantSplit/>
          <w:trHeight w:val="60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76521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FBF8D3C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A265D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EA976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77C818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Тип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40B58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№</w:t>
            </w: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2BE0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1D0D2A" w:rsidRPr="00D9607C" w14:paraId="1B581DEA" w14:textId="77777777" w:rsidTr="00B236C6"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4F9DBF1A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14:paraId="71B9286D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6750D196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</w:tcPr>
          <w:p w14:paraId="2285483A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6E309FA6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5A69A78D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BCFE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1D0D2A" w:rsidRPr="00D9607C" w14:paraId="240C540A" w14:textId="77777777" w:rsidTr="00B236C6"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1E8051FB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14:paraId="3BD5D7F6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15CAC0AD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</w:tcPr>
          <w:p w14:paraId="1E4E6B31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4172EF12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714A6F2F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629F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1D0D2A" w:rsidRPr="00D9607C" w14:paraId="79AF04E8" w14:textId="77777777" w:rsidTr="00B236C6"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0800DB27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14:paraId="23E420A4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01C4F345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</w:tcPr>
          <w:p w14:paraId="7BB560AD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784AB90B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65A9D700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0C84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1D0D2A" w:rsidRPr="00D9607C" w14:paraId="4DEC63B1" w14:textId="77777777" w:rsidTr="00B236C6"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4A5C3A22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14:paraId="4F2EFBF3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58846BB3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</w:tcPr>
          <w:p w14:paraId="6B24845F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72F72240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0DE9E744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D279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1D0D2A" w:rsidRPr="00D9607C" w14:paraId="315DAA83" w14:textId="77777777" w:rsidTr="00B236C6"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00B9612F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14:paraId="62D2006B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2D66F97E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</w:tcPr>
          <w:p w14:paraId="627E15F0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1A1C76C0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51046011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4E7C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1D0D2A" w:rsidRPr="00D9607C" w14:paraId="50B86942" w14:textId="77777777" w:rsidTr="00B236C6"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716337A8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14:paraId="065B2098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70FE24BB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</w:tcPr>
          <w:p w14:paraId="60D41F01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44B659FB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22A6CC40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7376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</w:tbl>
    <w:p w14:paraId="4DAAD853" w14:textId="77777777" w:rsidR="001D0D2A" w:rsidRPr="00D9607C" w:rsidRDefault="001D0D2A" w:rsidP="001D0D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29"/>
        <w:gridCol w:w="236"/>
        <w:gridCol w:w="4492"/>
      </w:tblGrid>
      <w:tr w:rsidR="001D0D2A" w:rsidRPr="00D9607C" w14:paraId="59C25A2B" w14:textId="77777777" w:rsidTr="00B236C6">
        <w:trPr>
          <w:trHeight w:val="927"/>
        </w:trPr>
        <w:tc>
          <w:tcPr>
            <w:tcW w:w="4529" w:type="dxa"/>
          </w:tcPr>
          <w:p w14:paraId="2E39CFB4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Заказчик (уполномоченное лицо Заказчика)</w:t>
            </w:r>
          </w:p>
          <w:p w14:paraId="7AE20746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                                                                       </w:t>
            </w:r>
          </w:p>
          <w:p w14:paraId="4C3E154B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(Ф.И.О. физического лица или наименование  юридического лица)</w:t>
            </w:r>
          </w:p>
        </w:tc>
        <w:tc>
          <w:tcPr>
            <w:tcW w:w="226" w:type="dxa"/>
          </w:tcPr>
          <w:p w14:paraId="04C3CAAC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91" w:type="dxa"/>
          </w:tcPr>
          <w:p w14:paraId="6642D597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Охрана</w:t>
            </w:r>
          </w:p>
          <w:p w14:paraId="2D08E909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9E0B651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                                                                       </w:t>
            </w:r>
          </w:p>
          <w:p w14:paraId="4CBF162B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(наименование подразделения ФГП ВО ЖДТ России)</w:t>
            </w:r>
          </w:p>
        </w:tc>
      </w:tr>
      <w:tr w:rsidR="001D0D2A" w:rsidRPr="00D9607C" w14:paraId="2323E11B" w14:textId="77777777" w:rsidTr="00B236C6">
        <w:trPr>
          <w:trHeight w:val="428"/>
        </w:trPr>
        <w:tc>
          <w:tcPr>
            <w:tcW w:w="4529" w:type="dxa"/>
            <w:vAlign w:val="center"/>
          </w:tcPr>
          <w:p w14:paraId="100A08B4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груз в вагоне (контейнере) сдал, принял</w:t>
            </w:r>
          </w:p>
          <w:p w14:paraId="6BFC9623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(ненужное зачеркнуть)</w:t>
            </w:r>
          </w:p>
        </w:tc>
        <w:tc>
          <w:tcPr>
            <w:tcW w:w="226" w:type="dxa"/>
          </w:tcPr>
          <w:p w14:paraId="5418B81F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91" w:type="dxa"/>
            <w:vAlign w:val="center"/>
          </w:tcPr>
          <w:p w14:paraId="535C5D65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груз в вагоне (контейнере) принял, сдал</w:t>
            </w:r>
          </w:p>
          <w:p w14:paraId="1977C742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9607C" w:rsidDel="00E6485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D960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(ненужное зачеркнуть)</w:t>
            </w:r>
          </w:p>
        </w:tc>
      </w:tr>
      <w:tr w:rsidR="001D0D2A" w:rsidRPr="00D9607C" w14:paraId="5E79E704" w14:textId="77777777" w:rsidTr="00B236C6">
        <w:trPr>
          <w:trHeight w:val="678"/>
        </w:trPr>
        <w:tc>
          <w:tcPr>
            <w:tcW w:w="4529" w:type="dxa"/>
          </w:tcPr>
          <w:p w14:paraId="327F9024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2C98BEB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                                                                       </w:t>
            </w:r>
          </w:p>
          <w:p w14:paraId="6909A437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(должность, Ф.И.О., подпись)</w:t>
            </w:r>
          </w:p>
        </w:tc>
        <w:tc>
          <w:tcPr>
            <w:tcW w:w="226" w:type="dxa"/>
          </w:tcPr>
          <w:p w14:paraId="31EDB6C3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91" w:type="dxa"/>
          </w:tcPr>
          <w:p w14:paraId="07891615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120E2CB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                                                                       </w:t>
            </w:r>
          </w:p>
          <w:p w14:paraId="55A9644E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(должность, Ф.И.О., подпись)</w:t>
            </w:r>
          </w:p>
        </w:tc>
      </w:tr>
      <w:tr w:rsidR="001D0D2A" w:rsidRPr="00D9607C" w14:paraId="6C7A1220" w14:textId="77777777" w:rsidTr="00B236C6">
        <w:trPr>
          <w:trHeight w:val="262"/>
        </w:trPr>
        <w:tc>
          <w:tcPr>
            <w:tcW w:w="4529" w:type="dxa"/>
            <w:tcBorders>
              <w:bottom w:val="dashSmallGap" w:sz="4" w:space="0" w:color="auto"/>
            </w:tcBorders>
          </w:tcPr>
          <w:p w14:paraId="05A066C3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" w:type="dxa"/>
            <w:tcBorders>
              <w:bottom w:val="dashSmallGap" w:sz="4" w:space="0" w:color="auto"/>
            </w:tcBorders>
          </w:tcPr>
          <w:p w14:paraId="7593064D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91" w:type="dxa"/>
            <w:tcBorders>
              <w:bottom w:val="dashSmallGap" w:sz="4" w:space="0" w:color="auto"/>
            </w:tcBorders>
          </w:tcPr>
          <w:p w14:paraId="2465B268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D0D2A" w:rsidRPr="00D9607C" w14:paraId="4BBCB0CC" w14:textId="77777777" w:rsidTr="00B236C6">
        <w:trPr>
          <w:trHeight w:val="536"/>
        </w:trPr>
        <w:tc>
          <w:tcPr>
            <w:tcW w:w="9247" w:type="dxa"/>
            <w:gridSpan w:val="3"/>
          </w:tcPr>
          <w:p w14:paraId="2216475E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Раздел заполняется Охраной при отказе представителя Заказчика (представителя уполномоченного лица Заказчика) от подписания настоящего акта</w:t>
            </w:r>
            <w:r w:rsidRPr="00D960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D9607C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vertAlign w:val="superscript"/>
                <w:lang w:eastAsia="ar-SA"/>
              </w:rPr>
              <w:footnoteReference w:id="7"/>
            </w:r>
          </w:p>
        </w:tc>
      </w:tr>
      <w:tr w:rsidR="001D0D2A" w:rsidRPr="00D9607C" w14:paraId="75525810" w14:textId="77777777" w:rsidTr="00B236C6">
        <w:trPr>
          <w:trHeight w:val="249"/>
        </w:trPr>
        <w:tc>
          <w:tcPr>
            <w:tcW w:w="4529" w:type="dxa"/>
            <w:tcBorders>
              <w:bottom w:val="single" w:sz="4" w:space="0" w:color="auto"/>
            </w:tcBorders>
          </w:tcPr>
          <w:p w14:paraId="20D75F2C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" w:type="dxa"/>
          </w:tcPr>
          <w:p w14:paraId="016AE564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91" w:type="dxa"/>
          </w:tcPr>
          <w:p w14:paraId="7CEEEEF6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D0D2A" w:rsidRPr="00D9607C" w14:paraId="6E9A9A38" w14:textId="77777777" w:rsidTr="00B236C6">
        <w:trPr>
          <w:trHeight w:val="249"/>
        </w:trPr>
        <w:tc>
          <w:tcPr>
            <w:tcW w:w="4529" w:type="dxa"/>
            <w:tcBorders>
              <w:top w:val="single" w:sz="4" w:space="0" w:color="auto"/>
            </w:tcBorders>
          </w:tcPr>
          <w:p w14:paraId="73095D90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Ф.И.О. представителя Заказчика </w:t>
            </w:r>
          </w:p>
        </w:tc>
        <w:tc>
          <w:tcPr>
            <w:tcW w:w="226" w:type="dxa"/>
          </w:tcPr>
          <w:p w14:paraId="495751FA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91" w:type="dxa"/>
          </w:tcPr>
          <w:p w14:paraId="35F0B69E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D0D2A" w:rsidRPr="00D9607C" w14:paraId="6FC102E7" w14:textId="77777777" w:rsidTr="00B236C6">
        <w:trPr>
          <w:trHeight w:val="774"/>
        </w:trPr>
        <w:tc>
          <w:tcPr>
            <w:tcW w:w="4529" w:type="dxa"/>
          </w:tcPr>
          <w:p w14:paraId="3C1B59D8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подписи акта отказался  «     »_______________20___ г. </w:t>
            </w: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в «     » час. «      » мин.</w:t>
            </w:r>
          </w:p>
        </w:tc>
        <w:tc>
          <w:tcPr>
            <w:tcW w:w="226" w:type="dxa"/>
          </w:tcPr>
          <w:p w14:paraId="005284EC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91" w:type="dxa"/>
          </w:tcPr>
          <w:p w14:paraId="78C1EFDA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1B7F26" w14:textId="77777777" w:rsidR="001D0D2A" w:rsidRPr="00D9607C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                                                                       </w:t>
            </w:r>
          </w:p>
          <w:p w14:paraId="10E9ADE6" w14:textId="77777777" w:rsidR="001D0D2A" w:rsidRPr="00D9607C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(должность, Ф.И.О., подпись)</w:t>
            </w:r>
          </w:p>
        </w:tc>
      </w:tr>
    </w:tbl>
    <w:p w14:paraId="5A995A84" w14:textId="77777777" w:rsidR="001D0D2A" w:rsidRPr="00D9607C" w:rsidRDefault="001D0D2A" w:rsidP="001D0D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8326ADF" w14:textId="77777777" w:rsidR="001D0D2A" w:rsidRPr="00D9607C" w:rsidRDefault="001D0D2A" w:rsidP="001D0D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9607C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ФОРМА </w:t>
      </w:r>
      <w:r w:rsidRPr="00D960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СОГЛАСОВАНА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5"/>
      </w:tblGrid>
      <w:tr w:rsidR="001D0D2A" w:rsidRPr="00D9607C" w14:paraId="65752668" w14:textId="77777777" w:rsidTr="00B236C6">
        <w:trPr>
          <w:trHeight w:val="247"/>
        </w:trPr>
        <w:tc>
          <w:tcPr>
            <w:tcW w:w="4978" w:type="dxa"/>
          </w:tcPr>
          <w:p w14:paraId="513ABC96" w14:textId="77777777" w:rsidR="001D0D2A" w:rsidRPr="00D9607C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Охрана</w:t>
            </w:r>
          </w:p>
          <w:p w14:paraId="55619C95" w14:textId="77777777" w:rsidR="001D0D2A" w:rsidRPr="00D9607C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/__________________/</w:t>
            </w:r>
          </w:p>
          <w:p w14:paraId="1CC0F505" w14:textId="77777777" w:rsidR="001D0D2A" w:rsidRPr="00D9607C" w:rsidRDefault="001D0D2A" w:rsidP="00B236C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D9607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(подпись)</w:t>
            </w:r>
            <w:r w:rsidRPr="00D9607C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                                 </w:t>
            </w:r>
            <w:r w:rsidRPr="00D9607C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Ф.И.О. лица, уполномоченного на</w:t>
            </w:r>
          </w:p>
          <w:p w14:paraId="31848215" w14:textId="77777777" w:rsidR="001D0D2A" w:rsidRPr="00D9607C" w:rsidRDefault="001D0D2A" w:rsidP="00B236C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D9607C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подписание договора</w:t>
            </w:r>
          </w:p>
          <w:p w14:paraId="437F1B1F" w14:textId="77777777" w:rsidR="001D0D2A" w:rsidRPr="00D9607C" w:rsidRDefault="001D0D2A" w:rsidP="00B236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978" w:type="dxa"/>
          </w:tcPr>
          <w:p w14:paraId="7E4056A4" w14:textId="77777777" w:rsidR="001D0D2A" w:rsidRPr="00D9607C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Заказчик</w:t>
            </w:r>
          </w:p>
          <w:p w14:paraId="0548BE61" w14:textId="77777777" w:rsidR="001D0D2A" w:rsidRPr="00D9607C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/__________________/</w:t>
            </w:r>
          </w:p>
          <w:p w14:paraId="52BC38D3" w14:textId="77777777" w:rsidR="001D0D2A" w:rsidRPr="00D9607C" w:rsidRDefault="001D0D2A" w:rsidP="00B236C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D9607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(подпись)</w:t>
            </w:r>
            <w:r w:rsidRPr="00D9607C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                                 </w:t>
            </w:r>
            <w:r w:rsidRPr="00D9607C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Ф.И.О. лица, уполномоченного на</w:t>
            </w:r>
          </w:p>
          <w:p w14:paraId="19DCC93A" w14:textId="77777777" w:rsidR="001D0D2A" w:rsidRPr="00D9607C" w:rsidRDefault="001D0D2A" w:rsidP="00B236C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D9607C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подписание договора</w:t>
            </w:r>
          </w:p>
          <w:p w14:paraId="46206FFD" w14:textId="77777777" w:rsidR="001D0D2A" w:rsidRPr="00D9607C" w:rsidRDefault="001D0D2A" w:rsidP="00B236C6">
            <w:pPr>
              <w:widowControl w:val="0"/>
              <w:suppressAutoHyphens/>
              <w:autoSpaceDE w:val="0"/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М.П.</w:t>
            </w:r>
          </w:p>
        </w:tc>
      </w:tr>
    </w:tbl>
    <w:p w14:paraId="5A4F5A64" w14:textId="77777777" w:rsidR="001D0D2A" w:rsidRDefault="001D0D2A" w:rsidP="001D0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1D0D2A" w:rsidSect="001B6345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3"/>
        <w:tblW w:w="15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  <w:gridCol w:w="5269"/>
      </w:tblGrid>
      <w:tr w:rsidR="001D0D2A" w14:paraId="365C7816" w14:textId="77777777" w:rsidTr="00B236C6">
        <w:trPr>
          <w:trHeight w:val="649"/>
        </w:trPr>
        <w:tc>
          <w:tcPr>
            <w:tcW w:w="9864" w:type="dxa"/>
          </w:tcPr>
          <w:p w14:paraId="314B9CC6" w14:textId="77777777" w:rsidR="001D0D2A" w:rsidRDefault="001D0D2A" w:rsidP="00B236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9" w:type="dxa"/>
          </w:tcPr>
          <w:p w14:paraId="3CCA27BB" w14:textId="77777777" w:rsidR="001D0D2A" w:rsidRPr="00681D0D" w:rsidRDefault="001D0D2A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3</w:t>
            </w:r>
          </w:p>
          <w:p w14:paraId="3262F592" w14:textId="77777777" w:rsidR="001D0D2A" w:rsidRPr="00681D0D" w:rsidRDefault="001D0D2A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к Договору от «__»________20__ г.</w:t>
            </w:r>
          </w:p>
          <w:p w14:paraId="1973A434" w14:textId="77777777" w:rsidR="001D0D2A" w:rsidRDefault="001D0D2A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№ _____-_______</w:t>
            </w:r>
          </w:p>
          <w:p w14:paraId="046F2148" w14:textId="77777777" w:rsidR="001D0D2A" w:rsidRPr="00D9607C" w:rsidRDefault="001D0D2A" w:rsidP="00B2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07C"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</w:p>
        </w:tc>
      </w:tr>
    </w:tbl>
    <w:p w14:paraId="1477AEEC" w14:textId="77777777" w:rsidR="001D0D2A" w:rsidRPr="00F057B7" w:rsidRDefault="001D0D2A" w:rsidP="001D0D2A">
      <w:pPr>
        <w:tabs>
          <w:tab w:val="left" w:pos="-180"/>
        </w:tabs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iCs/>
          <w:sz w:val="26"/>
          <w:lang w:eastAsia="ar-SA"/>
        </w:rPr>
      </w:pPr>
      <w:r w:rsidRPr="00F057B7">
        <w:rPr>
          <w:rFonts w:ascii="Times New Roman" w:eastAsia="Times New Roman" w:hAnsi="Times New Roman" w:cs="Times New Roman"/>
          <w:b/>
          <w:bCs/>
          <w:iCs/>
          <w:sz w:val="26"/>
          <w:lang w:eastAsia="ar-SA"/>
        </w:rPr>
        <w:t>Реестр</w:t>
      </w:r>
    </w:p>
    <w:p w14:paraId="4E7E5FC9" w14:textId="77777777" w:rsidR="001D0D2A" w:rsidRPr="00F057B7" w:rsidRDefault="001D0D2A" w:rsidP="001D0D2A">
      <w:pPr>
        <w:tabs>
          <w:tab w:val="left" w:pos="-180"/>
        </w:tabs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iCs/>
          <w:sz w:val="26"/>
          <w:lang w:eastAsia="ar-SA"/>
        </w:rPr>
      </w:pPr>
      <w:r w:rsidRPr="00F057B7">
        <w:rPr>
          <w:rFonts w:ascii="Times New Roman" w:eastAsia="Times New Roman" w:hAnsi="Times New Roman" w:cs="Times New Roman"/>
          <w:b/>
          <w:bCs/>
          <w:iCs/>
          <w:sz w:val="26"/>
          <w:lang w:eastAsia="ar-SA"/>
        </w:rPr>
        <w:t>перевозочных документов</w:t>
      </w:r>
    </w:p>
    <w:p w14:paraId="612D89DE" w14:textId="77777777" w:rsidR="001D0D2A" w:rsidRPr="00F057B7" w:rsidRDefault="001D0D2A" w:rsidP="001D0D2A">
      <w:pPr>
        <w:tabs>
          <w:tab w:val="left" w:pos="-180"/>
        </w:tabs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ar-SA"/>
        </w:rPr>
      </w:pPr>
      <w:r w:rsidRPr="00F057B7">
        <w:rPr>
          <w:rFonts w:ascii="Times New Roman" w:eastAsia="Times New Roman" w:hAnsi="Times New Roman" w:cs="Times New Roman"/>
          <w:b/>
          <w:bCs/>
          <w:iCs/>
          <w:sz w:val="26"/>
          <w:lang w:eastAsia="ar-SA"/>
        </w:rPr>
        <w:t>к акту сдачи-приемки выполненных работ (оказанных</w:t>
      </w:r>
      <w:r w:rsidRPr="00F057B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ar-SA"/>
        </w:rPr>
        <w:t xml:space="preserve"> услуг) по договору от «___»___________г. №________ </w:t>
      </w:r>
    </w:p>
    <w:p w14:paraId="2B0F0069" w14:textId="77777777" w:rsidR="001D0D2A" w:rsidRPr="00F057B7" w:rsidRDefault="001D0D2A" w:rsidP="001D0D2A">
      <w:pPr>
        <w:tabs>
          <w:tab w:val="left" w:pos="-180"/>
        </w:tabs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iCs/>
          <w:sz w:val="26"/>
          <w:lang w:eastAsia="ar-SA"/>
        </w:rPr>
      </w:pPr>
      <w:r w:rsidRPr="00F057B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ar-SA"/>
        </w:rPr>
        <w:t>с _____________________</w:t>
      </w:r>
    </w:p>
    <w:tbl>
      <w:tblPr>
        <w:tblpPr w:leftFromText="180" w:rightFromText="180" w:vertAnchor="text" w:horzAnchor="margin" w:tblpXSpec="center" w:tblpY="128"/>
        <w:tblW w:w="15263" w:type="dxa"/>
        <w:tblLayout w:type="fixed"/>
        <w:tblLook w:val="00A0" w:firstRow="1" w:lastRow="0" w:firstColumn="1" w:lastColumn="0" w:noHBand="0" w:noVBand="0"/>
      </w:tblPr>
      <w:tblGrid>
        <w:gridCol w:w="278"/>
        <w:gridCol w:w="670"/>
        <w:gridCol w:w="670"/>
        <w:gridCol w:w="537"/>
        <w:gridCol w:w="538"/>
        <w:gridCol w:w="539"/>
        <w:gridCol w:w="674"/>
        <w:gridCol w:w="270"/>
        <w:gridCol w:w="552"/>
        <w:gridCol w:w="269"/>
        <w:gridCol w:w="540"/>
        <w:gridCol w:w="404"/>
        <w:gridCol w:w="539"/>
        <w:gridCol w:w="407"/>
        <w:gridCol w:w="539"/>
        <w:gridCol w:w="539"/>
        <w:gridCol w:w="539"/>
        <w:gridCol w:w="673"/>
        <w:gridCol w:w="539"/>
        <w:gridCol w:w="405"/>
        <w:gridCol w:w="539"/>
        <w:gridCol w:w="542"/>
        <w:gridCol w:w="539"/>
        <w:gridCol w:w="539"/>
        <w:gridCol w:w="539"/>
        <w:gridCol w:w="9"/>
        <w:gridCol w:w="533"/>
        <w:gridCol w:w="6"/>
        <w:gridCol w:w="533"/>
        <w:gridCol w:w="6"/>
        <w:gridCol w:w="398"/>
        <w:gridCol w:w="6"/>
        <w:gridCol w:w="533"/>
        <w:gridCol w:w="6"/>
        <w:gridCol w:w="398"/>
        <w:gridCol w:w="16"/>
      </w:tblGrid>
      <w:tr w:rsidR="001D0D2A" w:rsidRPr="00F057B7" w14:paraId="5AD39AEB" w14:textId="77777777" w:rsidTr="00B236C6">
        <w:trPr>
          <w:trHeight w:val="784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98F9229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№ п/п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3E71CD1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Код платель-щика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  <w:vAlign w:val="center"/>
          </w:tcPr>
          <w:p w14:paraId="24494363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Номер</w:t>
            </w:r>
          </w:p>
          <w:p w14:paraId="29AAEF0E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отправ-</w:t>
            </w:r>
          </w:p>
          <w:p w14:paraId="1DA1A782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ки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DA3DB46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Дата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21FFD58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Вагон/</w:t>
            </w:r>
          </w:p>
          <w:p w14:paraId="50470EE8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Контей-</w:t>
            </w:r>
          </w:p>
          <w:p w14:paraId="5113B086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нер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B67E123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Груз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B350176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Станция отправ-</w:t>
            </w:r>
          </w:p>
          <w:p w14:paraId="1B85EE8D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ления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C1D5329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Станция назначения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C0C5817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Расст.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09C1823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Вид перев.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F56CFE2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Прей-</w:t>
            </w:r>
          </w:p>
          <w:p w14:paraId="1071CA6D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скур.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86F6959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Охран.</w:t>
            </w:r>
          </w:p>
          <w:p w14:paraId="65296C8C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группа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1362263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В пути</w:t>
            </w: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4D1D62E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Доп. сутки</w:t>
            </w:r>
          </w:p>
        </w:tc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126E9D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Cбор, руб</w:t>
            </w:r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B2A6273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НДС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40FBD08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Всего, руб.</w:t>
            </w:r>
          </w:p>
        </w:tc>
      </w:tr>
      <w:tr w:rsidR="001D0D2A" w:rsidRPr="00F057B7" w14:paraId="54F0E384" w14:textId="77777777" w:rsidTr="00B236C6">
        <w:trPr>
          <w:gridAfter w:val="1"/>
          <w:wAfter w:w="16" w:type="dxa"/>
          <w:trHeight w:val="907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2EB205C" w14:textId="77777777" w:rsidR="001D0D2A" w:rsidRPr="00F057B7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1452DFC" w14:textId="77777777" w:rsidR="001D0D2A" w:rsidRPr="00F057B7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601D7BF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FBE7189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пред.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816629F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отпр.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D23D09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приб.</w:t>
            </w: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57C62DB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FE92434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код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E1EC505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назва-ние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791A65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код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9F67CC4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назва-ние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01D5082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код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A654E2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назва-ние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B132AC8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дор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95D1BD6" w14:textId="77777777" w:rsidR="001D0D2A" w:rsidRPr="00F057B7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401D135" w14:textId="77777777" w:rsidR="001D0D2A" w:rsidRPr="00F057B7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4C3D0BF" w14:textId="77777777" w:rsidR="001D0D2A" w:rsidRPr="00F057B7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72BF7D7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CCFE5BF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Став-</w:t>
            </w:r>
          </w:p>
          <w:p w14:paraId="5EADA6C7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6E40AB1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Кф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57AFF71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Попр. кф.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A67568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Сум-</w:t>
            </w:r>
          </w:p>
          <w:p w14:paraId="6EF2EB13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ма, руб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8311F00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Кол-во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F7F40CF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Став-</w:t>
            </w:r>
          </w:p>
          <w:p w14:paraId="1FE5F7C7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45F5812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Попр. кф.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8C28F04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Сум-</w:t>
            </w:r>
          </w:p>
          <w:p w14:paraId="0AF57C8D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ма, руб</w:t>
            </w:r>
          </w:p>
        </w:tc>
        <w:tc>
          <w:tcPr>
            <w:tcW w:w="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6B7D683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5AD1649" w14:textId="77777777" w:rsidR="001D0D2A" w:rsidRPr="00F057B7" w:rsidRDefault="001D0D2A" w:rsidP="00B236C6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%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C3CDF49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Сум-</w:t>
            </w:r>
          </w:p>
          <w:p w14:paraId="764EDB84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ма, руб</w:t>
            </w:r>
          </w:p>
        </w:tc>
        <w:tc>
          <w:tcPr>
            <w:tcW w:w="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485BA7" w14:textId="77777777" w:rsidR="001D0D2A" w:rsidRPr="00F057B7" w:rsidRDefault="001D0D2A" w:rsidP="00B236C6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2"/>
                <w:szCs w:val="12"/>
                <w:highlight w:val="lightGray"/>
                <w:lang w:eastAsia="ar-SA"/>
              </w:rPr>
            </w:pPr>
          </w:p>
        </w:tc>
      </w:tr>
      <w:tr w:rsidR="001D0D2A" w:rsidRPr="00F057B7" w14:paraId="2A7F4085" w14:textId="77777777" w:rsidTr="00B236C6">
        <w:trPr>
          <w:gridAfter w:val="1"/>
          <w:wAfter w:w="16" w:type="dxa"/>
          <w:trHeight w:val="374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53497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F6570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358B3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E8ACB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F5753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85F33A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0DD73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C5566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514FB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29C75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8DB9D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E0F33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9BFFD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72A0C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4DFBC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7ECCF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4C645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735AE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6354B7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5B7BD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69D88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65C60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28CEB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4D622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7AA1F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643F3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98F35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79422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AB8D1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0E2F2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</w:tr>
      <w:tr w:rsidR="001D0D2A" w:rsidRPr="00F057B7" w14:paraId="049DE206" w14:textId="77777777" w:rsidTr="00B236C6">
        <w:trPr>
          <w:gridAfter w:val="1"/>
          <w:wAfter w:w="16" w:type="dxa"/>
          <w:trHeight w:val="40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B09A7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E359D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BC23F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7A82D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BB683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5BCA5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2E5ED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B82B9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2D3F0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98B23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B7563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32F3A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7C339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944FD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86B4F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9A7E3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AA8C7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990B2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0AB32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46F49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E205B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C1EEB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B11BD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43682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BF191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F276E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8AC68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AFEF3" w14:textId="77777777" w:rsidR="001D0D2A" w:rsidRPr="00F057B7" w:rsidRDefault="001D0D2A" w:rsidP="00B236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3A311" w14:textId="77777777" w:rsidR="001D0D2A" w:rsidRPr="00F057B7" w:rsidRDefault="001D0D2A" w:rsidP="00B236C6">
            <w:pPr>
              <w:suppressAutoHyphens/>
              <w:spacing w:after="0" w:line="240" w:lineRule="auto"/>
              <w:ind w:right="192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3A781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</w:tr>
      <w:tr w:rsidR="001D0D2A" w:rsidRPr="00F057B7" w14:paraId="2ADD8FA3" w14:textId="77777777" w:rsidTr="00B236C6">
        <w:trPr>
          <w:trHeight w:val="297"/>
        </w:trPr>
        <w:tc>
          <w:tcPr>
            <w:tcW w:w="128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7F4B1B5" w14:textId="77777777" w:rsidR="001D0D2A" w:rsidRPr="00F057B7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ar-SA"/>
              </w:rPr>
              <w:t>Итого на: ___________________________железную дорогу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1524911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8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808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CC9E2A0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8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808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807D89C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8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808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200DB343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8080"/>
                <w:sz w:val="12"/>
                <w:szCs w:val="12"/>
                <w:lang w:eastAsia="ar-S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8A2DBF8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808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Cs/>
                <w:color w:val="008080"/>
                <w:sz w:val="12"/>
                <w:szCs w:val="12"/>
                <w:lang w:eastAsia="ar-SA"/>
              </w:rPr>
              <w:t> </w:t>
            </w:r>
          </w:p>
        </w:tc>
      </w:tr>
      <w:tr w:rsidR="001D0D2A" w:rsidRPr="00F057B7" w14:paraId="16434366" w14:textId="77777777" w:rsidTr="00B236C6">
        <w:trPr>
          <w:trHeight w:val="297"/>
        </w:trPr>
        <w:tc>
          <w:tcPr>
            <w:tcW w:w="128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10DC3231" w14:textId="77777777" w:rsidR="001D0D2A" w:rsidRPr="00F057B7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ar-SA"/>
              </w:rPr>
              <w:t>Итого по станции: __________________________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6A7E2A56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052B095A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5F126895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60430062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05728ACB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ar-SA"/>
              </w:rPr>
              <w:t> </w:t>
            </w:r>
          </w:p>
        </w:tc>
      </w:tr>
      <w:tr w:rsidR="001D0D2A" w:rsidRPr="00F057B7" w14:paraId="2CDBB4DA" w14:textId="77777777" w:rsidTr="00B236C6">
        <w:trPr>
          <w:trHeight w:val="263"/>
        </w:trPr>
        <w:tc>
          <w:tcPr>
            <w:tcW w:w="128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D7D55A1" w14:textId="77777777" w:rsidR="001D0D2A" w:rsidRPr="00F057B7" w:rsidRDefault="001D0D2A" w:rsidP="00B236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Итого: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C4AD675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E121F99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852E2EF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5ED8C70F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D597B4B" w14:textId="77777777" w:rsidR="001D0D2A" w:rsidRPr="00F057B7" w:rsidRDefault="001D0D2A" w:rsidP="00B236C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 </w:t>
            </w:r>
          </w:p>
        </w:tc>
      </w:tr>
    </w:tbl>
    <w:p w14:paraId="03B5E96A" w14:textId="77777777" w:rsidR="001D0D2A" w:rsidRPr="00F057B7" w:rsidRDefault="001D0D2A" w:rsidP="001D0D2A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5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ФГП ВО ЖДТ России </w:t>
      </w:r>
    </w:p>
    <w:p w14:paraId="74C82F4B" w14:textId="77777777" w:rsidR="001D0D2A" w:rsidRPr="00F057B7" w:rsidRDefault="001D0D2A" w:rsidP="001D0D2A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7B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</w:p>
    <w:p w14:paraId="3ECB3B65" w14:textId="77777777" w:rsidR="001D0D2A" w:rsidRPr="00F057B7" w:rsidRDefault="001D0D2A" w:rsidP="001D0D2A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F057B7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(должность лица, уполномоченного </w:t>
      </w:r>
    </w:p>
    <w:p w14:paraId="15B261F1" w14:textId="77777777" w:rsidR="001D0D2A" w:rsidRPr="00F057B7" w:rsidRDefault="001D0D2A" w:rsidP="001D0D2A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F057B7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на подписание реестра со стороны Охраны)</w:t>
      </w:r>
    </w:p>
    <w:p w14:paraId="776422A1" w14:textId="77777777" w:rsidR="001D0D2A" w:rsidRPr="00F057B7" w:rsidRDefault="001D0D2A" w:rsidP="001D0D2A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7B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_____________________/_____________________/</w:t>
      </w:r>
    </w:p>
    <w:p w14:paraId="579170A6" w14:textId="77777777" w:rsidR="001D0D2A" w:rsidRPr="00F057B7" w:rsidRDefault="001D0D2A" w:rsidP="001D0D2A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F057B7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(подпись)                                  Ф.И.О. лица, уполномоченного</w:t>
      </w:r>
    </w:p>
    <w:p w14:paraId="019B7B62" w14:textId="77777777" w:rsidR="001D0D2A" w:rsidRPr="00F057B7" w:rsidRDefault="001D0D2A" w:rsidP="001D0D2A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F057B7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                           на подписание реестра</w:t>
      </w:r>
    </w:p>
    <w:p w14:paraId="44D9015E" w14:textId="77777777" w:rsidR="001D0D2A" w:rsidRDefault="001D0D2A" w:rsidP="001D0D2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r w:rsidRPr="00F057B7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М.П.</w:t>
      </w:r>
      <w:r w:rsidRPr="00F057B7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                                                                                             </w:t>
      </w:r>
    </w:p>
    <w:p w14:paraId="541657C7" w14:textId="77777777" w:rsidR="001D0D2A" w:rsidRPr="00F057B7" w:rsidRDefault="001D0D2A" w:rsidP="001D0D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057B7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ФОРМА </w:t>
      </w:r>
      <w:r w:rsidRPr="00F057B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СОГЛАСОВАНА</w:t>
      </w:r>
    </w:p>
    <w:tbl>
      <w:tblPr>
        <w:tblpPr w:leftFromText="180" w:rightFromText="180" w:vertAnchor="text" w:horzAnchor="margin" w:tblpXSpec="center" w:tblpY="129"/>
        <w:tblW w:w="0" w:type="auto"/>
        <w:tblLook w:val="01E0" w:firstRow="1" w:lastRow="1" w:firstColumn="1" w:lastColumn="1" w:noHBand="0" w:noVBand="0"/>
      </w:tblPr>
      <w:tblGrid>
        <w:gridCol w:w="5820"/>
        <w:gridCol w:w="8966"/>
      </w:tblGrid>
      <w:tr w:rsidR="001D0D2A" w:rsidRPr="00F057B7" w14:paraId="10BA2674" w14:textId="77777777" w:rsidTr="00B236C6">
        <w:trPr>
          <w:trHeight w:val="841"/>
        </w:trPr>
        <w:tc>
          <w:tcPr>
            <w:tcW w:w="5949" w:type="dxa"/>
          </w:tcPr>
          <w:p w14:paraId="7832506C" w14:textId="77777777" w:rsidR="001D0D2A" w:rsidRPr="00F057B7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Охрана</w:t>
            </w:r>
          </w:p>
          <w:p w14:paraId="3D4424FD" w14:textId="77777777" w:rsidR="001D0D2A" w:rsidRPr="00F057B7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/__________________/</w:t>
            </w:r>
          </w:p>
          <w:p w14:paraId="7A4BCB28" w14:textId="77777777" w:rsidR="001D0D2A" w:rsidRPr="00F057B7" w:rsidRDefault="001D0D2A" w:rsidP="00B236C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057B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(подпись)</w:t>
            </w:r>
            <w:r w:rsidRPr="00F057B7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                                 </w:t>
            </w:r>
            <w:r w:rsidRPr="00F057B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Ф.И.О. лица, уполномоченного на</w:t>
            </w:r>
          </w:p>
          <w:p w14:paraId="48BDC826" w14:textId="77777777" w:rsidR="001D0D2A" w:rsidRPr="00F057B7" w:rsidRDefault="001D0D2A" w:rsidP="00B236C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057B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подписание договора</w:t>
            </w:r>
          </w:p>
          <w:p w14:paraId="33B43525" w14:textId="77777777" w:rsidR="001D0D2A" w:rsidRPr="00F057B7" w:rsidRDefault="001D0D2A" w:rsidP="00B236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9218" w:type="dxa"/>
          </w:tcPr>
          <w:p w14:paraId="23679007" w14:textId="77777777" w:rsidR="001D0D2A" w:rsidRPr="00F057B7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Заказчик</w:t>
            </w:r>
          </w:p>
          <w:p w14:paraId="570D303D" w14:textId="77777777" w:rsidR="001D0D2A" w:rsidRPr="00F057B7" w:rsidRDefault="001D0D2A" w:rsidP="00B23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/_</w:t>
            </w:r>
            <w:bookmarkStart w:id="0" w:name="_GoBack"/>
            <w:bookmarkEnd w:id="0"/>
            <w:r w:rsidRPr="00F057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</w:p>
          <w:p w14:paraId="300069E1" w14:textId="77777777" w:rsidR="001D0D2A" w:rsidRPr="00F057B7" w:rsidRDefault="001D0D2A" w:rsidP="00B236C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057B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(подпись)</w:t>
            </w:r>
            <w:r w:rsidRPr="00F057B7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                                 </w:t>
            </w:r>
            <w:r w:rsidRPr="00F057B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Ф.И.О. лица, уполномоченного на</w:t>
            </w:r>
          </w:p>
          <w:p w14:paraId="1AEAAECA" w14:textId="77777777" w:rsidR="001D0D2A" w:rsidRPr="00F057B7" w:rsidRDefault="001D0D2A" w:rsidP="00B236C6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057B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подписание договора</w:t>
            </w:r>
          </w:p>
          <w:p w14:paraId="38402AE3" w14:textId="77777777" w:rsidR="001D0D2A" w:rsidRPr="00F057B7" w:rsidRDefault="001D0D2A" w:rsidP="00B236C6">
            <w:pPr>
              <w:widowControl w:val="0"/>
              <w:suppressAutoHyphens/>
              <w:autoSpaceDE w:val="0"/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М.П.</w:t>
            </w:r>
          </w:p>
        </w:tc>
      </w:tr>
    </w:tbl>
    <w:p w14:paraId="557DAC51" w14:textId="71B77965" w:rsidR="00DE7CC8" w:rsidRPr="00472CF9" w:rsidRDefault="00DE7CC8" w:rsidP="00AA11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E7CC8" w:rsidRPr="00472CF9" w:rsidSect="001B634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B689C" w14:textId="77777777" w:rsidR="00DD0825" w:rsidRDefault="00DD0825" w:rsidP="0097575B">
      <w:pPr>
        <w:spacing w:after="0" w:line="240" w:lineRule="auto"/>
      </w:pPr>
      <w:r>
        <w:separator/>
      </w:r>
    </w:p>
  </w:endnote>
  <w:endnote w:type="continuationSeparator" w:id="0">
    <w:p w14:paraId="3DCAC6B9" w14:textId="77777777" w:rsidR="00DD0825" w:rsidRDefault="00DD0825" w:rsidP="0097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AC23B" w14:textId="77777777" w:rsidR="00DD0825" w:rsidRDefault="00DD0825" w:rsidP="0097575B">
      <w:pPr>
        <w:spacing w:after="0" w:line="240" w:lineRule="auto"/>
      </w:pPr>
      <w:r>
        <w:separator/>
      </w:r>
    </w:p>
  </w:footnote>
  <w:footnote w:type="continuationSeparator" w:id="0">
    <w:p w14:paraId="60907E14" w14:textId="77777777" w:rsidR="00DD0825" w:rsidRDefault="00DD0825" w:rsidP="0097575B">
      <w:pPr>
        <w:spacing w:after="0" w:line="240" w:lineRule="auto"/>
      </w:pPr>
      <w:r>
        <w:continuationSeparator/>
      </w:r>
    </w:p>
  </w:footnote>
  <w:footnote w:id="1">
    <w:p w14:paraId="70D03C92" w14:textId="77777777" w:rsidR="0039340D" w:rsidRPr="0097575B" w:rsidRDefault="0039340D" w:rsidP="002F6FEA">
      <w:pPr>
        <w:pStyle w:val="a5"/>
        <w:jc w:val="both"/>
        <w:rPr>
          <w:sz w:val="16"/>
          <w:szCs w:val="16"/>
        </w:rPr>
      </w:pPr>
      <w:r w:rsidRPr="0097575B">
        <w:rPr>
          <w:rStyle w:val="a7"/>
          <w:sz w:val="16"/>
          <w:szCs w:val="16"/>
        </w:rPr>
        <w:footnoteRef/>
      </w:r>
      <w:r w:rsidRPr="0097575B">
        <w:rPr>
          <w:sz w:val="16"/>
          <w:szCs w:val="16"/>
        </w:rPr>
        <w:t xml:space="preserve"> Форма договора заключается с организациями, индивидуальными предпринимател</w:t>
      </w:r>
      <w:r>
        <w:rPr>
          <w:sz w:val="16"/>
          <w:szCs w:val="16"/>
        </w:rPr>
        <w:t>ями.</w:t>
      </w:r>
    </w:p>
  </w:footnote>
  <w:footnote w:id="2">
    <w:p w14:paraId="7FB0A260" w14:textId="77777777" w:rsidR="0039340D" w:rsidRPr="0097575B" w:rsidRDefault="0039340D" w:rsidP="002F6FEA">
      <w:pPr>
        <w:pStyle w:val="a5"/>
        <w:jc w:val="both"/>
        <w:rPr>
          <w:sz w:val="16"/>
          <w:szCs w:val="16"/>
        </w:rPr>
      </w:pPr>
      <w:r w:rsidRPr="0097575B">
        <w:rPr>
          <w:rStyle w:val="a7"/>
          <w:sz w:val="16"/>
          <w:szCs w:val="16"/>
        </w:rPr>
        <w:footnoteRef/>
      </w:r>
      <w:r w:rsidRPr="0097575B">
        <w:rPr>
          <w:sz w:val="16"/>
          <w:szCs w:val="16"/>
        </w:rPr>
        <w:t xml:space="preserve"> При заключении договора с индивидуальным предпринимателем указывается – Индив</w:t>
      </w:r>
      <w:r>
        <w:rPr>
          <w:sz w:val="16"/>
          <w:szCs w:val="16"/>
        </w:rPr>
        <w:t>идуальный предприниматель Ф.И.О.</w:t>
      </w:r>
    </w:p>
  </w:footnote>
  <w:footnote w:id="3">
    <w:p w14:paraId="36522819" w14:textId="77777777" w:rsidR="0039340D" w:rsidRDefault="0039340D" w:rsidP="002F6FEA">
      <w:pPr>
        <w:pStyle w:val="a5"/>
        <w:jc w:val="both"/>
      </w:pPr>
      <w:r w:rsidRPr="0097575B">
        <w:rPr>
          <w:rStyle w:val="a7"/>
          <w:sz w:val="16"/>
          <w:szCs w:val="16"/>
        </w:rPr>
        <w:footnoteRef/>
      </w:r>
      <w:r w:rsidRPr="0097575B">
        <w:rPr>
          <w:sz w:val="16"/>
          <w:szCs w:val="16"/>
        </w:rPr>
        <w:t xml:space="preserve"> При заключении договоров с нерезидентами РФ указывается через дробь полное и сокращенное наименование на английском языке – Federal state enterprise «Security of railway transport of the Russian Federation» (FSE «SRT of Russia»), аналогично указываются сведения по контрагенту.</w:t>
      </w:r>
    </w:p>
  </w:footnote>
  <w:footnote w:id="4">
    <w:p w14:paraId="08D91E3A" w14:textId="77777777" w:rsidR="0039340D" w:rsidRDefault="0039340D" w:rsidP="002F6FEA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4D1AD2">
        <w:rPr>
          <w:sz w:val="16"/>
          <w:szCs w:val="16"/>
        </w:rPr>
        <w:t>П.</w:t>
      </w:r>
      <w:r>
        <w:rPr>
          <w:sz w:val="16"/>
          <w:szCs w:val="16"/>
        </w:rPr>
        <w:t>11</w:t>
      </w:r>
      <w:r w:rsidRPr="004D1AD2">
        <w:rPr>
          <w:sz w:val="16"/>
          <w:szCs w:val="16"/>
        </w:rPr>
        <w:t>.2. подлежит исключению в случае заключения Договора с индивидуальными предпринимателями</w:t>
      </w:r>
      <w:r>
        <w:rPr>
          <w:sz w:val="16"/>
          <w:szCs w:val="16"/>
        </w:rPr>
        <w:t>.</w:t>
      </w:r>
    </w:p>
  </w:footnote>
  <w:footnote w:id="5">
    <w:p w14:paraId="0C695411" w14:textId="77777777" w:rsidR="0039340D" w:rsidRDefault="0039340D" w:rsidP="002F6FEA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4D1AD2">
        <w:rPr>
          <w:sz w:val="16"/>
          <w:szCs w:val="16"/>
        </w:rPr>
        <w:t>При заключении договора с индивидуальны</w:t>
      </w:r>
      <w:r w:rsidRPr="00474CEC">
        <w:rPr>
          <w:sz w:val="16"/>
          <w:szCs w:val="16"/>
        </w:rPr>
        <w:t xml:space="preserve">м предпринимателем указывается </w:t>
      </w:r>
      <w:r>
        <w:rPr>
          <w:sz w:val="16"/>
          <w:szCs w:val="16"/>
        </w:rPr>
        <w:t>сведения и банковские реквизиты индивидуального предпринимателя.</w:t>
      </w:r>
    </w:p>
  </w:footnote>
  <w:footnote w:id="6">
    <w:p w14:paraId="3FCABE1B" w14:textId="77777777" w:rsidR="0039340D" w:rsidRPr="007C0C2D" w:rsidRDefault="0039340D" w:rsidP="002F6FEA">
      <w:pPr>
        <w:pStyle w:val="a5"/>
        <w:jc w:val="both"/>
        <w:rPr>
          <w:sz w:val="16"/>
          <w:szCs w:val="16"/>
        </w:rPr>
      </w:pPr>
      <w:r w:rsidRPr="007C0C2D">
        <w:rPr>
          <w:rStyle w:val="a7"/>
          <w:sz w:val="16"/>
          <w:szCs w:val="16"/>
        </w:rPr>
        <w:footnoteRef/>
      </w:r>
      <w:r w:rsidRPr="007C0C2D">
        <w:rPr>
          <w:sz w:val="16"/>
          <w:szCs w:val="16"/>
        </w:rPr>
        <w:t xml:space="preserve"> При перевозке экспортных грузов строка не заполняется.</w:t>
      </w:r>
    </w:p>
  </w:footnote>
  <w:footnote w:id="7">
    <w:p w14:paraId="5FEBF8E9" w14:textId="77777777" w:rsidR="0039340D" w:rsidRPr="00B2350B" w:rsidRDefault="0039340D" w:rsidP="002F6FEA">
      <w:pPr>
        <w:pStyle w:val="a5"/>
        <w:jc w:val="both"/>
        <w:rPr>
          <w:sz w:val="16"/>
          <w:szCs w:val="16"/>
        </w:rPr>
      </w:pPr>
      <w:r w:rsidRPr="007C0C2D">
        <w:rPr>
          <w:rStyle w:val="a7"/>
          <w:sz w:val="16"/>
          <w:szCs w:val="16"/>
        </w:rPr>
        <w:footnoteRef/>
      </w:r>
      <w:r w:rsidRPr="007C0C2D">
        <w:rPr>
          <w:sz w:val="16"/>
          <w:szCs w:val="16"/>
        </w:rPr>
        <w:t xml:space="preserve"> Раздел заполняется при отказе представителя Заказчика (представителя уполномоченного лица Заказчика) от подписания настоящего акта согласно п. 3.4 Порядка передачи грузов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8357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43957B8" w14:textId="6A821F75" w:rsidR="0039340D" w:rsidRPr="00CF6E57" w:rsidRDefault="0039340D" w:rsidP="00CF6E57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AE7E91">
          <w:rPr>
            <w:rFonts w:ascii="Times New Roman" w:hAnsi="Times New Roman" w:cs="Times New Roman"/>
            <w:sz w:val="24"/>
          </w:rPr>
          <w:fldChar w:fldCharType="begin"/>
        </w:r>
        <w:r w:rsidRPr="00AE7E91">
          <w:rPr>
            <w:rFonts w:ascii="Times New Roman" w:hAnsi="Times New Roman" w:cs="Times New Roman"/>
            <w:sz w:val="24"/>
          </w:rPr>
          <w:instrText>PAGE   \* MERGEFORMAT</w:instrText>
        </w:r>
        <w:r w:rsidRPr="00AE7E91">
          <w:rPr>
            <w:rFonts w:ascii="Times New Roman" w:hAnsi="Times New Roman" w:cs="Times New Roman"/>
            <w:sz w:val="24"/>
          </w:rPr>
          <w:fldChar w:fldCharType="separate"/>
        </w:r>
        <w:r w:rsidR="00864C1A">
          <w:rPr>
            <w:rFonts w:ascii="Times New Roman" w:hAnsi="Times New Roman" w:cs="Times New Roman"/>
            <w:noProof/>
            <w:sz w:val="24"/>
          </w:rPr>
          <w:t>22</w:t>
        </w:r>
        <w:r w:rsidRPr="00AE7E91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E4C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7A"/>
    <w:rsid w:val="00001E84"/>
    <w:rsid w:val="00010DD4"/>
    <w:rsid w:val="000145CC"/>
    <w:rsid w:val="000359CD"/>
    <w:rsid w:val="00037BE2"/>
    <w:rsid w:val="00051B50"/>
    <w:rsid w:val="000655D8"/>
    <w:rsid w:val="00070338"/>
    <w:rsid w:val="00070C39"/>
    <w:rsid w:val="00071996"/>
    <w:rsid w:val="00082920"/>
    <w:rsid w:val="000C1E66"/>
    <w:rsid w:val="000C5AC8"/>
    <w:rsid w:val="000C7F2F"/>
    <w:rsid w:val="000D1FB9"/>
    <w:rsid w:val="0010594E"/>
    <w:rsid w:val="00116C85"/>
    <w:rsid w:val="0013326B"/>
    <w:rsid w:val="001759F1"/>
    <w:rsid w:val="001812EB"/>
    <w:rsid w:val="001931A1"/>
    <w:rsid w:val="00194BD3"/>
    <w:rsid w:val="001A13A1"/>
    <w:rsid w:val="001A6966"/>
    <w:rsid w:val="001B3A4B"/>
    <w:rsid w:val="001B6345"/>
    <w:rsid w:val="001C31FB"/>
    <w:rsid w:val="001D0D2A"/>
    <w:rsid w:val="001D5C7F"/>
    <w:rsid w:val="001F30AE"/>
    <w:rsid w:val="0020768F"/>
    <w:rsid w:val="0023720F"/>
    <w:rsid w:val="00291DB1"/>
    <w:rsid w:val="00295317"/>
    <w:rsid w:val="00296639"/>
    <w:rsid w:val="002C1D3B"/>
    <w:rsid w:val="002F1031"/>
    <w:rsid w:val="002F2937"/>
    <w:rsid w:val="002F6FEA"/>
    <w:rsid w:val="00302562"/>
    <w:rsid w:val="00310C76"/>
    <w:rsid w:val="003214E5"/>
    <w:rsid w:val="00375211"/>
    <w:rsid w:val="003808D8"/>
    <w:rsid w:val="00392383"/>
    <w:rsid w:val="0039340D"/>
    <w:rsid w:val="003942F2"/>
    <w:rsid w:val="003E10A6"/>
    <w:rsid w:val="003E14C9"/>
    <w:rsid w:val="00440CF6"/>
    <w:rsid w:val="00444B63"/>
    <w:rsid w:val="0045197A"/>
    <w:rsid w:val="00472CF9"/>
    <w:rsid w:val="0047491A"/>
    <w:rsid w:val="00497D63"/>
    <w:rsid w:val="004C1B86"/>
    <w:rsid w:val="004C63BD"/>
    <w:rsid w:val="004D23C3"/>
    <w:rsid w:val="004F7AC0"/>
    <w:rsid w:val="00500420"/>
    <w:rsid w:val="005053C4"/>
    <w:rsid w:val="00536D17"/>
    <w:rsid w:val="00581931"/>
    <w:rsid w:val="005C5FC1"/>
    <w:rsid w:val="005D0BA0"/>
    <w:rsid w:val="00623DEA"/>
    <w:rsid w:val="006267E8"/>
    <w:rsid w:val="0064093E"/>
    <w:rsid w:val="0064648A"/>
    <w:rsid w:val="00681D0D"/>
    <w:rsid w:val="00691894"/>
    <w:rsid w:val="00702E79"/>
    <w:rsid w:val="007104D7"/>
    <w:rsid w:val="007202BB"/>
    <w:rsid w:val="0078389D"/>
    <w:rsid w:val="007921D8"/>
    <w:rsid w:val="007944B6"/>
    <w:rsid w:val="00794F56"/>
    <w:rsid w:val="007A7059"/>
    <w:rsid w:val="007C093F"/>
    <w:rsid w:val="007C0C2D"/>
    <w:rsid w:val="007D4376"/>
    <w:rsid w:val="007D5F97"/>
    <w:rsid w:val="007E48BB"/>
    <w:rsid w:val="007F3421"/>
    <w:rsid w:val="008159B0"/>
    <w:rsid w:val="00830C96"/>
    <w:rsid w:val="00832163"/>
    <w:rsid w:val="008565C4"/>
    <w:rsid w:val="0086088B"/>
    <w:rsid w:val="00864C1A"/>
    <w:rsid w:val="00890DF3"/>
    <w:rsid w:val="008A71E9"/>
    <w:rsid w:val="008B63E4"/>
    <w:rsid w:val="008D7A43"/>
    <w:rsid w:val="008E7CC0"/>
    <w:rsid w:val="008F259D"/>
    <w:rsid w:val="009239BB"/>
    <w:rsid w:val="0093040A"/>
    <w:rsid w:val="00937404"/>
    <w:rsid w:val="00937D0A"/>
    <w:rsid w:val="00953940"/>
    <w:rsid w:val="009552F1"/>
    <w:rsid w:val="0097575B"/>
    <w:rsid w:val="009961B5"/>
    <w:rsid w:val="009D5F38"/>
    <w:rsid w:val="009D65D8"/>
    <w:rsid w:val="009F1F50"/>
    <w:rsid w:val="00A56AA7"/>
    <w:rsid w:val="00A975C5"/>
    <w:rsid w:val="00AA119B"/>
    <w:rsid w:val="00AC5910"/>
    <w:rsid w:val="00AD2D74"/>
    <w:rsid w:val="00AE7E91"/>
    <w:rsid w:val="00AF20E0"/>
    <w:rsid w:val="00B21F87"/>
    <w:rsid w:val="00B236C6"/>
    <w:rsid w:val="00B434D7"/>
    <w:rsid w:val="00B5049F"/>
    <w:rsid w:val="00B73B4D"/>
    <w:rsid w:val="00B81993"/>
    <w:rsid w:val="00B94A81"/>
    <w:rsid w:val="00BA6395"/>
    <w:rsid w:val="00BB1F72"/>
    <w:rsid w:val="00BC4A44"/>
    <w:rsid w:val="00BC52C9"/>
    <w:rsid w:val="00BD0CA2"/>
    <w:rsid w:val="00BD15B7"/>
    <w:rsid w:val="00C216B6"/>
    <w:rsid w:val="00C321D9"/>
    <w:rsid w:val="00C34240"/>
    <w:rsid w:val="00C40258"/>
    <w:rsid w:val="00C77C4B"/>
    <w:rsid w:val="00CA1592"/>
    <w:rsid w:val="00CC463C"/>
    <w:rsid w:val="00CF6E57"/>
    <w:rsid w:val="00D0088F"/>
    <w:rsid w:val="00D07E4E"/>
    <w:rsid w:val="00D10AE0"/>
    <w:rsid w:val="00D421FC"/>
    <w:rsid w:val="00D510A2"/>
    <w:rsid w:val="00D67557"/>
    <w:rsid w:val="00D7593A"/>
    <w:rsid w:val="00D9607C"/>
    <w:rsid w:val="00DA7FDD"/>
    <w:rsid w:val="00DC4138"/>
    <w:rsid w:val="00DD0825"/>
    <w:rsid w:val="00DD1528"/>
    <w:rsid w:val="00DE7CC8"/>
    <w:rsid w:val="00DF1C4A"/>
    <w:rsid w:val="00DF53AA"/>
    <w:rsid w:val="00E24A5D"/>
    <w:rsid w:val="00E2772A"/>
    <w:rsid w:val="00E430A2"/>
    <w:rsid w:val="00E97548"/>
    <w:rsid w:val="00F057B7"/>
    <w:rsid w:val="00F4375A"/>
    <w:rsid w:val="00F50807"/>
    <w:rsid w:val="00FA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61099"/>
  <w15:docId w15:val="{A8BDCC4A-4EC4-4C89-9169-E370949F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0C1E66"/>
    <w:pPr>
      <w:keepNext/>
      <w:numPr>
        <w:ilvl w:val="1"/>
        <w:numId w:val="1"/>
      </w:numPr>
      <w:spacing w:before="24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3">
    <w:name w:val="Table Grid"/>
    <w:basedOn w:val="a1"/>
    <w:rsid w:val="0095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3940"/>
    <w:pPr>
      <w:ind w:left="720"/>
      <w:contextualSpacing/>
    </w:pPr>
  </w:style>
  <w:style w:type="paragraph" w:styleId="a5">
    <w:name w:val="footnote text"/>
    <w:basedOn w:val="a"/>
    <w:link w:val="a6"/>
    <w:rsid w:val="009757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975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rsid w:val="0097575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E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7E91"/>
  </w:style>
  <w:style w:type="paragraph" w:styleId="aa">
    <w:name w:val="footer"/>
    <w:basedOn w:val="a"/>
    <w:link w:val="ab"/>
    <w:uiPriority w:val="99"/>
    <w:unhideWhenUsed/>
    <w:rsid w:val="00AE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7E91"/>
  </w:style>
  <w:style w:type="paragraph" w:styleId="ac">
    <w:name w:val="Balloon Text"/>
    <w:basedOn w:val="a"/>
    <w:link w:val="ad"/>
    <w:uiPriority w:val="99"/>
    <w:semiHidden/>
    <w:unhideWhenUsed/>
    <w:rsid w:val="0008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2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03AFB-C3E6-486D-AED3-B5B4D0F6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9916</Words>
  <Characters>56525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Парамонова Александра Владимировна</dc:creator>
  <cp:lastModifiedBy>Парамонова Александра Владимировна</cp:lastModifiedBy>
  <cp:revision>4</cp:revision>
  <cp:lastPrinted>2023-06-28T05:11:00Z</cp:lastPrinted>
  <dcterms:created xsi:type="dcterms:W3CDTF">2023-08-30T07:13:00Z</dcterms:created>
  <dcterms:modified xsi:type="dcterms:W3CDTF">2023-08-30T07:20:00Z</dcterms:modified>
</cp:coreProperties>
</file>